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CDA03" w14:textId="04E7ABD8" w:rsidR="003101D4" w:rsidRPr="007C0797" w:rsidRDefault="007C0797" w:rsidP="006A1417">
      <w:pPr>
        <w:spacing w:after="120"/>
        <w:jc w:val="center"/>
        <w:rPr>
          <w:b/>
          <w:color w:val="FF6600" w:themeColor="background2"/>
          <w:sz w:val="24"/>
          <w:szCs w:val="24"/>
          <w:u w:val="single"/>
          <w:lang w:val="it-IT"/>
        </w:rPr>
      </w:pPr>
      <w:r w:rsidRPr="007C0797">
        <w:rPr>
          <w:b/>
          <w:color w:val="FF6600" w:themeColor="background2"/>
          <w:sz w:val="24"/>
          <w:szCs w:val="24"/>
          <w:u w:val="single"/>
          <w:lang w:val="it-IT"/>
        </w:rPr>
        <w:t>Modulo di dichiarazione sul conflitto di interessi</w:t>
      </w:r>
    </w:p>
    <w:p w14:paraId="3A81B705" w14:textId="3D9E3005" w:rsidR="00C30A58" w:rsidRPr="00C30A58" w:rsidRDefault="00C30A58" w:rsidP="008A19B3">
      <w:pPr>
        <w:spacing w:before="120" w:after="120"/>
        <w:ind w:right="270"/>
        <w:jc w:val="both"/>
        <w:rPr>
          <w:lang w:val="it-IT"/>
        </w:rPr>
      </w:pPr>
      <w:r w:rsidRPr="00C30A58">
        <w:rPr>
          <w:lang w:val="it-IT"/>
        </w:rPr>
        <w:t xml:space="preserve">Lo scopo di questo modulo è fornire a GSK </w:t>
      </w:r>
      <w:r w:rsidR="007C53AA">
        <w:rPr>
          <w:lang w:val="it-IT"/>
        </w:rPr>
        <w:t>e sue affiliate  (GSK)</w:t>
      </w:r>
      <w:r w:rsidR="007C53AA" w:rsidRPr="00C30A58">
        <w:rPr>
          <w:lang w:val="it-IT"/>
        </w:rPr>
        <w:t xml:space="preserve"> </w:t>
      </w:r>
      <w:r w:rsidRPr="00C30A58">
        <w:rPr>
          <w:lang w:val="it-IT"/>
        </w:rPr>
        <w:t xml:space="preserve">informazioni sugli interessi </w:t>
      </w:r>
      <w:r w:rsidR="00F3673D">
        <w:rPr>
          <w:lang w:val="it-IT"/>
        </w:rPr>
        <w:t>della s</w:t>
      </w:r>
      <w:r>
        <w:rPr>
          <w:lang w:val="it-IT"/>
        </w:rPr>
        <w:t xml:space="preserve">ua organizzazione (“Terza </w:t>
      </w:r>
      <w:r w:rsidR="00A2507B">
        <w:rPr>
          <w:lang w:val="it-IT"/>
        </w:rPr>
        <w:t>Parte</w:t>
      </w:r>
      <w:r>
        <w:rPr>
          <w:lang w:val="it-IT"/>
        </w:rPr>
        <w:t>”)</w:t>
      </w:r>
      <w:r w:rsidRPr="00C30A58">
        <w:rPr>
          <w:lang w:val="it-IT"/>
        </w:rPr>
        <w:t xml:space="preserve"> e dei suoi rappresentanti che potrebbero compromettere la loro capacità di prendere decisioni nell'interesse di entrambe le parti</w:t>
      </w:r>
      <w:r w:rsidR="00F31E15">
        <w:rPr>
          <w:lang w:val="it-IT"/>
        </w:rPr>
        <w:t xml:space="preserve"> (Conflitto di Interessi</w:t>
      </w:r>
      <w:r>
        <w:rPr>
          <w:lang w:val="it-IT"/>
        </w:rPr>
        <w:t>)</w:t>
      </w:r>
      <w:r w:rsidRPr="00C30A58">
        <w:rPr>
          <w:lang w:val="it-IT"/>
        </w:rPr>
        <w:t xml:space="preserve">. </w:t>
      </w:r>
      <w:r>
        <w:rPr>
          <w:lang w:val="it-IT"/>
        </w:rPr>
        <w:t>Raccogliendo le informazioni sotto riportate GSK desidera assicurarsi che ogni qualsiasi potenziale conflitto possa essere identificato in modo trasparente e appropriatamente gestito</w:t>
      </w:r>
      <w:r w:rsidR="001E0EFF">
        <w:rPr>
          <w:lang w:val="it-IT"/>
        </w:rPr>
        <w:t xml:space="preserve"> </w:t>
      </w:r>
      <w:r w:rsidR="001E0EFF" w:rsidRPr="001E0EFF">
        <w:rPr>
          <w:lang w:val="it-IT"/>
        </w:rPr>
        <w:t xml:space="preserve">piuttosto che impedire alle </w:t>
      </w:r>
      <w:r w:rsidR="00A2507B" w:rsidRPr="001E0EFF">
        <w:rPr>
          <w:lang w:val="it-IT"/>
        </w:rPr>
        <w:t>Terze Parti</w:t>
      </w:r>
      <w:r w:rsidR="001E0EFF" w:rsidRPr="001E0EFF">
        <w:rPr>
          <w:lang w:val="it-IT"/>
        </w:rPr>
        <w:t>, o ai loro rappresentanti, di interagire con GSK.</w:t>
      </w:r>
    </w:p>
    <w:p w14:paraId="7798C6BB" w14:textId="03D4BE11" w:rsidR="003101D4" w:rsidRPr="00C30A58" w:rsidRDefault="00E17292" w:rsidP="007A0BF6">
      <w:pPr>
        <w:spacing w:before="120" w:after="120"/>
        <w:jc w:val="center"/>
        <w:rPr>
          <w:b/>
          <w:i/>
          <w:color w:val="auto"/>
          <w:lang w:val="it-IT"/>
        </w:rPr>
      </w:pPr>
      <w:r w:rsidRPr="00C30A58">
        <w:rPr>
          <w:b/>
          <w:i/>
          <w:color w:val="auto"/>
          <w:lang w:val="it-IT"/>
        </w:rPr>
        <w:t xml:space="preserve">Tutte le sezioni di questo </w:t>
      </w:r>
      <w:r w:rsidR="007C0797">
        <w:rPr>
          <w:b/>
          <w:i/>
          <w:color w:val="auto"/>
          <w:lang w:val="it-IT"/>
        </w:rPr>
        <w:t>modulo</w:t>
      </w:r>
      <w:r w:rsidR="00C30A58" w:rsidRPr="00C30A58">
        <w:rPr>
          <w:b/>
          <w:i/>
          <w:color w:val="auto"/>
          <w:lang w:val="it-IT"/>
        </w:rPr>
        <w:t xml:space="preserve"> devono essere</w:t>
      </w:r>
      <w:r w:rsidR="00A938BF">
        <w:rPr>
          <w:b/>
          <w:i/>
          <w:color w:val="auto"/>
          <w:lang w:val="it-IT"/>
        </w:rPr>
        <w:t xml:space="preserve"> compilate nel modo più accurato</w:t>
      </w:r>
      <w:r w:rsidR="00C30A58" w:rsidRPr="00C30A58">
        <w:rPr>
          <w:b/>
          <w:i/>
          <w:color w:val="auto"/>
          <w:lang w:val="it-IT"/>
        </w:rPr>
        <w:t xml:space="preserve"> possibile in base alle informazioni disponibili al momento della compilazione</w:t>
      </w:r>
      <w:r w:rsidR="00576A38" w:rsidRPr="00C30A58">
        <w:rPr>
          <w:b/>
          <w:i/>
          <w:color w:val="auto"/>
          <w:lang w:val="it-IT"/>
        </w:rPr>
        <w:t>.</w:t>
      </w:r>
    </w:p>
    <w:p w14:paraId="3B0CDCAF" w14:textId="77777777" w:rsidR="00455FF4" w:rsidRPr="00C30A58" w:rsidRDefault="00455FF4" w:rsidP="00455FF4">
      <w:pPr>
        <w:spacing w:after="120"/>
        <w:rPr>
          <w:b/>
          <w:smallCaps/>
          <w:color w:val="BE0077" w:themeColor="accent5"/>
          <w:sz w:val="24"/>
          <w:szCs w:val="24"/>
          <w:lang w:val="it-IT"/>
        </w:rPr>
      </w:pPr>
    </w:p>
    <w:p w14:paraId="777AFD03" w14:textId="4D1861D3" w:rsidR="00455FF4" w:rsidRPr="009920AD" w:rsidRDefault="00F31E15" w:rsidP="00455FF4">
      <w:pPr>
        <w:spacing w:after="120"/>
        <w:rPr>
          <w:b/>
          <w:smallCaps/>
          <w:color w:val="BE0077" w:themeColor="accent5"/>
          <w:sz w:val="22"/>
          <w:szCs w:val="24"/>
          <w:lang w:val="it-IT"/>
        </w:rPr>
      </w:pPr>
      <w:bookmarkStart w:id="0" w:name="_Hlk513044548"/>
      <w:r w:rsidRPr="009920AD">
        <w:rPr>
          <w:b/>
          <w:smallCaps/>
          <w:color w:val="BE0077" w:themeColor="accent5"/>
          <w:sz w:val="22"/>
          <w:szCs w:val="24"/>
          <w:lang w:val="it-IT"/>
        </w:rPr>
        <w:t xml:space="preserve">SOCIETA’ </w:t>
      </w:r>
      <w:r w:rsidR="00455FF4" w:rsidRPr="009920AD">
        <w:rPr>
          <w:b/>
          <w:smallCaps/>
          <w:color w:val="BE0077" w:themeColor="accent5"/>
          <w:sz w:val="22"/>
          <w:szCs w:val="24"/>
          <w:lang w:val="it-IT"/>
        </w:rPr>
        <w:t xml:space="preserve">GSK </w:t>
      </w:r>
      <w:r w:rsidRPr="009920AD">
        <w:rPr>
          <w:b/>
          <w:smallCaps/>
          <w:color w:val="BE0077" w:themeColor="accent5"/>
          <w:sz w:val="22"/>
          <w:szCs w:val="24"/>
          <w:lang w:val="it-IT"/>
        </w:rPr>
        <w:t>CHE INGAGGIA</w:t>
      </w:r>
      <w:r w:rsidR="00455FF4" w:rsidRPr="009920AD">
        <w:rPr>
          <w:b/>
          <w:smallCaps/>
          <w:color w:val="BE0077" w:themeColor="accent5"/>
          <w:sz w:val="22"/>
          <w:szCs w:val="24"/>
          <w:lang w:val="it-IT"/>
        </w:rPr>
        <w:t xml:space="preserve"> </w:t>
      </w:r>
      <w:r w:rsidR="00A2507B" w:rsidRPr="009920AD">
        <w:rPr>
          <w:b/>
          <w:smallCaps/>
          <w:color w:val="BE0077" w:themeColor="accent5"/>
          <w:sz w:val="22"/>
          <w:szCs w:val="24"/>
          <w:lang w:val="it-IT"/>
        </w:rPr>
        <w:t xml:space="preserve">LA TERZA PARTE </w:t>
      </w:r>
      <w:r w:rsidR="00455FF4" w:rsidRPr="009920AD">
        <w:rPr>
          <w:b/>
          <w:smallCaps/>
          <w:color w:val="BE0077" w:themeColor="accent5"/>
          <w:sz w:val="22"/>
          <w:szCs w:val="24"/>
          <w:lang w:val="it-IT"/>
        </w:rPr>
        <w:t xml:space="preserve">/ </w:t>
      </w:r>
      <w:r w:rsidRPr="009920AD">
        <w:rPr>
          <w:b/>
          <w:smallCaps/>
          <w:color w:val="BE0077" w:themeColor="accent5"/>
          <w:sz w:val="22"/>
          <w:szCs w:val="24"/>
          <w:lang w:val="it-IT"/>
        </w:rPr>
        <w:t xml:space="preserve">RESPONSABILE </w:t>
      </w:r>
      <w:r w:rsidR="00041D53" w:rsidRPr="009920AD">
        <w:rPr>
          <w:b/>
          <w:smallCaps/>
          <w:color w:val="BE0077" w:themeColor="accent5"/>
          <w:sz w:val="22"/>
          <w:szCs w:val="24"/>
          <w:lang w:val="it-IT"/>
        </w:rPr>
        <w:t>DE</w:t>
      </w:r>
      <w:r w:rsidR="000C668C" w:rsidRPr="009920AD">
        <w:rPr>
          <w:b/>
          <w:smallCaps/>
          <w:color w:val="BE0077" w:themeColor="accent5"/>
          <w:sz w:val="22"/>
          <w:szCs w:val="24"/>
          <w:lang w:val="it-IT"/>
        </w:rPr>
        <w:t>L TRATTAMENTO DEI</w:t>
      </w:r>
      <w:r w:rsidRPr="009920AD">
        <w:rPr>
          <w:b/>
          <w:smallCaps/>
          <w:color w:val="BE0077" w:themeColor="accent5"/>
          <w:sz w:val="22"/>
          <w:szCs w:val="24"/>
          <w:lang w:val="it-IT"/>
        </w:rPr>
        <w:t xml:space="preserve"> DATI</w:t>
      </w:r>
    </w:p>
    <w:bookmarkEnd w:id="0"/>
    <w:p w14:paraId="44495B51" w14:textId="77777777" w:rsidR="00455FF4" w:rsidRPr="00F31E15" w:rsidRDefault="00455FF4" w:rsidP="00455FF4">
      <w:pPr>
        <w:spacing w:after="120"/>
        <w:rPr>
          <w:b/>
          <w:smallCaps/>
          <w:color w:val="BE0077" w:themeColor="accent5"/>
          <w:sz w:val="24"/>
          <w:szCs w:val="24"/>
          <w:lang w:val="it-IT"/>
        </w:rPr>
      </w:pPr>
    </w:p>
    <w:tbl>
      <w:tblPr>
        <w:tblW w:w="10905" w:type="dxa"/>
        <w:tbl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  <w:insideH w:val="single" w:sz="8" w:space="0" w:color="FF6600" w:themeColor="accent1"/>
          <w:insideV w:val="single" w:sz="8" w:space="0" w:color="FF6600" w:themeColor="accent1"/>
        </w:tblBorders>
        <w:tblLook w:val="01E0" w:firstRow="1" w:lastRow="1" w:firstColumn="1" w:lastColumn="1" w:noHBand="0" w:noVBand="0"/>
      </w:tblPr>
      <w:tblGrid>
        <w:gridCol w:w="3528"/>
        <w:gridCol w:w="7377"/>
      </w:tblGrid>
      <w:tr w:rsidR="00455FF4" w14:paraId="43346236" w14:textId="77777777" w:rsidTr="009920AD">
        <w:tc>
          <w:tcPr>
            <w:tcW w:w="3528" w:type="dxa"/>
            <w:tcBorders>
              <w:top w:val="single" w:sz="8" w:space="0" w:color="FF6600" w:themeColor="accent1"/>
              <w:left w:val="single" w:sz="8" w:space="0" w:color="FF6600" w:themeColor="accent1"/>
              <w:bottom w:val="single" w:sz="8" w:space="0" w:color="FF6600" w:themeColor="accent1"/>
              <w:right w:val="single" w:sz="8" w:space="0" w:color="FF6600" w:themeColor="accent1"/>
            </w:tcBorders>
            <w:shd w:val="clear" w:color="auto" w:fill="FFE0CC" w:themeFill="accent1" w:themeFillTint="33"/>
            <w:hideMark/>
          </w:tcPr>
          <w:p w14:paraId="4D411CC0" w14:textId="79619487" w:rsidR="00455FF4" w:rsidRDefault="00A2507B" w:rsidP="00AC6721">
            <w:pPr>
              <w:spacing w:line="480" w:lineRule="auto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Ragione</w:t>
            </w:r>
            <w:proofErr w:type="spellEnd"/>
            <w:r>
              <w:rPr>
                <w:rFonts w:cs="Arial"/>
                <w:b/>
                <w:bCs/>
              </w:rPr>
              <w:t xml:space="preserve"> Sociale</w:t>
            </w:r>
          </w:p>
        </w:tc>
        <w:tc>
          <w:tcPr>
            <w:tcW w:w="7377" w:type="dxa"/>
            <w:tcBorders>
              <w:top w:val="single" w:sz="8" w:space="0" w:color="FF6600" w:themeColor="accent1"/>
              <w:left w:val="single" w:sz="8" w:space="0" w:color="FF6600" w:themeColor="accent1"/>
              <w:bottom w:val="single" w:sz="8" w:space="0" w:color="FF6600" w:themeColor="accent1"/>
              <w:right w:val="single" w:sz="8" w:space="0" w:color="FF6600" w:themeColor="accent1"/>
            </w:tcBorders>
          </w:tcPr>
          <w:p w14:paraId="55F8C1EC" w14:textId="3A998B34" w:rsidR="00455FF4" w:rsidRDefault="008D44E2" w:rsidP="00AC6721">
            <w:pPr>
              <w:spacing w:line="276" w:lineRule="auto"/>
              <w:ind w:left="155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>GlaxoSmithKline S.p.A.</w:t>
            </w:r>
          </w:p>
        </w:tc>
      </w:tr>
      <w:tr w:rsidR="00455FF4" w14:paraId="79AFBF5F" w14:textId="77777777" w:rsidTr="009920AD">
        <w:tc>
          <w:tcPr>
            <w:tcW w:w="3528" w:type="dxa"/>
            <w:tcBorders>
              <w:top w:val="single" w:sz="8" w:space="0" w:color="FF6600" w:themeColor="accent1"/>
              <w:left w:val="single" w:sz="8" w:space="0" w:color="FF6600" w:themeColor="accent1"/>
              <w:bottom w:val="single" w:sz="8" w:space="0" w:color="FF6600" w:themeColor="accent1"/>
              <w:right w:val="single" w:sz="8" w:space="0" w:color="FF6600" w:themeColor="accent1"/>
            </w:tcBorders>
            <w:shd w:val="clear" w:color="auto" w:fill="FFE0CC" w:themeFill="accent1" w:themeFillTint="33"/>
            <w:hideMark/>
          </w:tcPr>
          <w:p w14:paraId="4BA88589" w14:textId="34FEFEA9" w:rsidR="00455FF4" w:rsidRDefault="006F5B24" w:rsidP="00AC6721">
            <w:pPr>
              <w:spacing w:line="480" w:lineRule="auto"/>
              <w:rPr>
                <w:rFonts w:cs="Arial"/>
                <w:b/>
                <w:bCs/>
              </w:rPr>
            </w:pPr>
            <w:r w:rsidRPr="006F5B24">
              <w:rPr>
                <w:rFonts w:cs="Arial"/>
                <w:b/>
                <w:bCs/>
              </w:rPr>
              <w:t>Paese</w:t>
            </w:r>
          </w:p>
        </w:tc>
        <w:tc>
          <w:tcPr>
            <w:tcW w:w="7377" w:type="dxa"/>
            <w:tcBorders>
              <w:top w:val="single" w:sz="8" w:space="0" w:color="FF6600" w:themeColor="accent1"/>
              <w:left w:val="single" w:sz="8" w:space="0" w:color="FF6600" w:themeColor="accent1"/>
              <w:bottom w:val="single" w:sz="8" w:space="0" w:color="FF6600" w:themeColor="accent1"/>
              <w:right w:val="single" w:sz="8" w:space="0" w:color="FF6600" w:themeColor="accent1"/>
            </w:tcBorders>
          </w:tcPr>
          <w:p w14:paraId="1B17C365" w14:textId="10A8FD0B" w:rsidR="00455FF4" w:rsidRDefault="008D44E2" w:rsidP="00AC6721">
            <w:pPr>
              <w:spacing w:line="276" w:lineRule="auto"/>
              <w:ind w:left="155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>Italia</w:t>
            </w:r>
          </w:p>
        </w:tc>
      </w:tr>
    </w:tbl>
    <w:p w14:paraId="4A87C624" w14:textId="2A5E5388" w:rsidR="007172FB" w:rsidRPr="00F3673D" w:rsidRDefault="00C9643C">
      <w:pPr>
        <w:pStyle w:val="ListParagraph"/>
        <w:numPr>
          <w:ilvl w:val="0"/>
          <w:numId w:val="31"/>
        </w:numPr>
        <w:spacing w:before="120" w:after="120"/>
        <w:rPr>
          <w:b/>
          <w:color w:val="FF6600" w:themeColor="background2"/>
          <w:lang w:val="it-IT"/>
        </w:rPr>
      </w:pPr>
      <w:r>
        <w:rPr>
          <w:b/>
          <w:color w:val="FF6600" w:themeColor="background2"/>
          <w:lang w:val="it-IT"/>
        </w:rPr>
        <w:t>Ragione Sociale / Denominazione</w:t>
      </w:r>
      <w:r w:rsidR="006A6A2F" w:rsidRPr="00F3673D">
        <w:rPr>
          <w:b/>
          <w:color w:val="FF6600" w:themeColor="background2"/>
          <w:lang w:val="it-IT"/>
        </w:rPr>
        <w:t xml:space="preserve"> e sede legale</w:t>
      </w:r>
    </w:p>
    <w:tbl>
      <w:tblPr>
        <w:tblW w:w="10881" w:type="dxa"/>
        <w:tbl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  <w:insideH w:val="single" w:sz="8" w:space="0" w:color="FF6600" w:themeColor="accent1"/>
          <w:insideV w:val="single" w:sz="8" w:space="0" w:color="FF6600" w:themeColor="accent1"/>
        </w:tblBorders>
        <w:tblLook w:val="01E0" w:firstRow="1" w:lastRow="1" w:firstColumn="1" w:lastColumn="1" w:noHBand="0" w:noVBand="0"/>
      </w:tblPr>
      <w:tblGrid>
        <w:gridCol w:w="4526"/>
        <w:gridCol w:w="6355"/>
      </w:tblGrid>
      <w:tr w:rsidR="007172FB" w:rsidRPr="008D44E2" w14:paraId="61581E58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233FD45D" w14:textId="7FB740E6" w:rsidR="007172FB" w:rsidRPr="00AC347F" w:rsidRDefault="00343F38" w:rsidP="00AC6721">
            <w:pPr>
              <w:jc w:val="both"/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</w:pPr>
            <w:r>
              <w:rPr>
                <w:rFonts w:cs="Arial"/>
                <w:b/>
                <w:bCs/>
                <w:lang w:val="it-IT"/>
              </w:rPr>
              <w:t xml:space="preserve">Ragione sociale / </w:t>
            </w:r>
            <w:r w:rsidR="009D6F66">
              <w:rPr>
                <w:rFonts w:cs="Arial"/>
                <w:b/>
                <w:bCs/>
                <w:lang w:val="it-IT"/>
              </w:rPr>
              <w:t>Denominazione</w:t>
            </w:r>
            <w:r w:rsidR="006F5B24" w:rsidRPr="00AC347F">
              <w:rPr>
                <w:rFonts w:cs="Arial"/>
                <w:b/>
                <w:bCs/>
                <w:lang w:val="it-IT"/>
              </w:rPr>
              <w:t xml:space="preserve"> dell'azienda </w:t>
            </w:r>
            <w:r w:rsidR="007172FB" w:rsidRPr="00AC347F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(</w:t>
            </w:r>
            <w:r w:rsidR="00AC347F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denominazione</w:t>
            </w:r>
            <w:r w:rsidR="00AC347F" w:rsidRPr="00AC347F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 della persona giuridica regist</w:t>
            </w:r>
            <w:r w:rsid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rata presso il registro delle imprese)</w:t>
            </w:r>
            <w:r w:rsidR="007172FB" w:rsidRPr="00AC347F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6355" w:type="dxa"/>
            <w:vAlign w:val="center"/>
          </w:tcPr>
          <w:p w14:paraId="62C2AC47" w14:textId="77777777" w:rsidR="007172FB" w:rsidRPr="00AC347F" w:rsidRDefault="007172FB" w:rsidP="00AC6721">
            <w:pPr>
              <w:ind w:left="155"/>
              <w:jc w:val="both"/>
              <w:rPr>
                <w:rFonts w:cs="Arial"/>
                <w:color w:val="auto"/>
                <w:lang w:val="it-IT"/>
              </w:rPr>
            </w:pPr>
          </w:p>
        </w:tc>
      </w:tr>
      <w:tr w:rsidR="007172FB" w:rsidRPr="008D44E2" w14:paraId="63B384C3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33D8D57F" w14:textId="44622F95" w:rsidR="007172FB" w:rsidRPr="00146A7A" w:rsidRDefault="00146A7A" w:rsidP="00146A7A">
            <w:pPr>
              <w:jc w:val="both"/>
              <w:rPr>
                <w:rFonts w:cs="Arial"/>
                <w:b/>
                <w:bCs/>
                <w:color w:val="A59B94" w:themeColor="text1" w:themeTint="99"/>
                <w:lang w:val="it-IT"/>
              </w:rPr>
            </w:pPr>
            <w:r w:rsidRPr="00146A7A">
              <w:rPr>
                <w:rFonts w:cs="Arial"/>
                <w:b/>
                <w:bCs/>
                <w:lang w:val="it-IT"/>
              </w:rPr>
              <w:t xml:space="preserve">Numero di iscrizione al registro delle imprese </w:t>
            </w:r>
            <w:r w:rsidR="007172FB"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(</w:t>
            </w:r>
            <w:r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il numero identificativo assegnato alla </w:t>
            </w:r>
            <w:r w:rsidR="000C668C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persona giuridica</w:t>
            </w:r>
            <w:r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 alla registr</w:t>
            </w:r>
            <w:r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azione</w:t>
            </w:r>
            <w:r w:rsidR="007172FB"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)</w:t>
            </w:r>
          </w:p>
        </w:tc>
        <w:tc>
          <w:tcPr>
            <w:tcW w:w="6355" w:type="dxa"/>
            <w:vAlign w:val="center"/>
          </w:tcPr>
          <w:p w14:paraId="20832F1F" w14:textId="77777777" w:rsidR="007172FB" w:rsidRPr="00146A7A" w:rsidRDefault="007172FB" w:rsidP="00AC6721">
            <w:pPr>
              <w:jc w:val="both"/>
              <w:rPr>
                <w:rFonts w:cs="Arial"/>
                <w:lang w:val="it-IT"/>
              </w:rPr>
            </w:pPr>
          </w:p>
        </w:tc>
      </w:tr>
      <w:tr w:rsidR="007172FB" w:rsidRPr="008D44E2" w14:paraId="6A242C1D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78F91822" w14:textId="3441B61C" w:rsidR="007172FB" w:rsidRPr="00146A7A" w:rsidRDefault="00343F38" w:rsidP="00AC6721">
            <w:pPr>
              <w:jc w:val="both"/>
              <w:rPr>
                <w:rFonts w:cs="Arial"/>
                <w:b/>
                <w:bCs/>
                <w:lang w:val="it-IT"/>
              </w:rPr>
            </w:pPr>
            <w:r>
              <w:rPr>
                <w:rFonts w:cs="Arial"/>
                <w:b/>
                <w:bCs/>
                <w:lang w:val="it-IT"/>
              </w:rPr>
              <w:t>Sede legale</w:t>
            </w:r>
            <w:r w:rsidR="00146A7A" w:rsidRPr="00146A7A">
              <w:rPr>
                <w:rFonts w:cs="Arial"/>
                <w:b/>
                <w:bCs/>
                <w:lang w:val="it-IT"/>
              </w:rPr>
              <w:t xml:space="preserve"> e c</w:t>
            </w:r>
            <w:r w:rsidR="00146A7A">
              <w:rPr>
                <w:rFonts w:cs="Arial"/>
                <w:b/>
                <w:bCs/>
                <w:lang w:val="it-IT"/>
              </w:rPr>
              <w:t>o</w:t>
            </w:r>
            <w:r w:rsidR="00146A7A" w:rsidRPr="00146A7A">
              <w:rPr>
                <w:rFonts w:cs="Arial"/>
                <w:b/>
                <w:bCs/>
                <w:lang w:val="it-IT"/>
              </w:rPr>
              <w:t>dice pos</w:t>
            </w:r>
            <w:r w:rsidR="00146A7A">
              <w:rPr>
                <w:rFonts w:cs="Arial"/>
                <w:b/>
                <w:bCs/>
                <w:lang w:val="it-IT"/>
              </w:rPr>
              <w:t>tale</w:t>
            </w:r>
          </w:p>
          <w:p w14:paraId="071FD4C1" w14:textId="29708907" w:rsidR="007172FB" w:rsidRPr="00146A7A" w:rsidRDefault="007172FB" w:rsidP="00AC6721">
            <w:pPr>
              <w:jc w:val="both"/>
              <w:rPr>
                <w:rFonts w:cs="Arial"/>
                <w:b/>
                <w:bCs/>
                <w:color w:val="A59B94" w:themeColor="text1" w:themeTint="99"/>
                <w:lang w:val="it-IT"/>
              </w:rPr>
            </w:pPr>
            <w:r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(</w:t>
            </w:r>
            <w:r w:rsidR="00146A7A"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l’indirizzo corrente </w:t>
            </w:r>
            <w:r w:rsid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della </w:t>
            </w:r>
            <w:r w:rsidR="000C668C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persona giuridica</w:t>
            </w:r>
            <w:r w:rsid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 come dichiarato al registro delle imprese</w:t>
            </w:r>
            <w:r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)</w:t>
            </w:r>
          </w:p>
        </w:tc>
        <w:tc>
          <w:tcPr>
            <w:tcW w:w="6355" w:type="dxa"/>
            <w:vAlign w:val="center"/>
          </w:tcPr>
          <w:p w14:paraId="6B31A217" w14:textId="77777777" w:rsidR="007172FB" w:rsidRPr="00146A7A" w:rsidRDefault="007172FB" w:rsidP="00AC6721">
            <w:pPr>
              <w:ind w:left="155"/>
              <w:jc w:val="both"/>
              <w:rPr>
                <w:rFonts w:cs="Arial"/>
                <w:color w:val="auto"/>
                <w:lang w:val="it-IT"/>
              </w:rPr>
            </w:pPr>
          </w:p>
        </w:tc>
      </w:tr>
      <w:tr w:rsidR="007172FB" w:rsidRPr="00C552ED" w14:paraId="5B089E60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08BD33C6" w14:textId="6E42CE53" w:rsidR="007172FB" w:rsidRPr="00C552ED" w:rsidRDefault="00146A7A" w:rsidP="00AC6721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Paese di </w:t>
            </w:r>
            <w:proofErr w:type="spellStart"/>
            <w:r>
              <w:rPr>
                <w:rFonts w:cs="Arial"/>
                <w:b/>
                <w:bCs/>
              </w:rPr>
              <w:t>registrazione</w:t>
            </w:r>
            <w:proofErr w:type="spellEnd"/>
          </w:p>
        </w:tc>
        <w:tc>
          <w:tcPr>
            <w:tcW w:w="6355" w:type="dxa"/>
            <w:vAlign w:val="center"/>
          </w:tcPr>
          <w:p w14:paraId="5D77E13C" w14:textId="77777777" w:rsidR="007172FB" w:rsidRPr="003B1AD7" w:rsidRDefault="007172FB" w:rsidP="00AC6721">
            <w:pPr>
              <w:spacing w:line="276" w:lineRule="auto"/>
              <w:ind w:left="155"/>
              <w:jc w:val="both"/>
              <w:rPr>
                <w:rFonts w:cs="Arial"/>
                <w:color w:val="auto"/>
              </w:rPr>
            </w:pPr>
          </w:p>
        </w:tc>
      </w:tr>
      <w:tr w:rsidR="007172FB" w:rsidRPr="00C552ED" w14:paraId="24913538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74B0B212" w14:textId="36CD8A5E" w:rsidR="007172FB" w:rsidRPr="00C552ED" w:rsidRDefault="00146A7A" w:rsidP="00AC6721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proofErr w:type="spellStart"/>
            <w:r w:rsidRPr="00146A7A">
              <w:rPr>
                <w:rFonts w:cs="Arial"/>
                <w:b/>
                <w:bCs/>
              </w:rPr>
              <w:t>Numero</w:t>
            </w:r>
            <w:proofErr w:type="spellEnd"/>
            <w:r w:rsidRPr="00146A7A">
              <w:rPr>
                <w:rFonts w:cs="Arial"/>
                <w:b/>
                <w:bCs/>
              </w:rPr>
              <w:t xml:space="preserve"> di </w:t>
            </w:r>
            <w:proofErr w:type="spellStart"/>
            <w:r w:rsidRPr="00146A7A">
              <w:rPr>
                <w:rFonts w:cs="Arial"/>
                <w:b/>
                <w:bCs/>
              </w:rPr>
              <w:t>telefono</w:t>
            </w:r>
            <w:proofErr w:type="spellEnd"/>
          </w:p>
        </w:tc>
        <w:tc>
          <w:tcPr>
            <w:tcW w:w="6355" w:type="dxa"/>
            <w:vAlign w:val="center"/>
          </w:tcPr>
          <w:p w14:paraId="39AC5DA4" w14:textId="77777777" w:rsidR="007172FB" w:rsidRPr="003B1AD7" w:rsidRDefault="007172FB" w:rsidP="00AC6721">
            <w:pPr>
              <w:spacing w:line="276" w:lineRule="auto"/>
              <w:ind w:left="155"/>
              <w:jc w:val="both"/>
              <w:rPr>
                <w:rFonts w:cs="Arial"/>
                <w:color w:val="auto"/>
              </w:rPr>
            </w:pPr>
          </w:p>
        </w:tc>
      </w:tr>
      <w:tr w:rsidR="007172FB" w:rsidRPr="00C552ED" w14:paraId="28F2E086" w14:textId="77777777" w:rsidTr="000C668C">
        <w:trPr>
          <w:trHeight w:val="155"/>
        </w:trPr>
        <w:tc>
          <w:tcPr>
            <w:tcW w:w="4526" w:type="dxa"/>
            <w:shd w:val="clear" w:color="auto" w:fill="FFE0CC" w:themeFill="accent1" w:themeFillTint="33"/>
            <w:vAlign w:val="center"/>
          </w:tcPr>
          <w:p w14:paraId="71B37A9C" w14:textId="410122E0" w:rsidR="007172FB" w:rsidRPr="00C552ED" w:rsidRDefault="00146A7A" w:rsidP="00AC6721">
            <w:pPr>
              <w:jc w:val="both"/>
              <w:rPr>
                <w:rFonts w:cs="Arial"/>
                <w:b/>
                <w:bCs/>
              </w:rPr>
            </w:pPr>
            <w:r w:rsidRPr="00146A7A">
              <w:rPr>
                <w:rFonts w:cs="Arial"/>
                <w:b/>
                <w:bCs/>
              </w:rPr>
              <w:t>Sito Web</w:t>
            </w:r>
          </w:p>
        </w:tc>
        <w:tc>
          <w:tcPr>
            <w:tcW w:w="6355" w:type="dxa"/>
            <w:vAlign w:val="center"/>
          </w:tcPr>
          <w:p w14:paraId="0D73A7A3" w14:textId="77777777" w:rsidR="007172FB" w:rsidRPr="003B1AD7" w:rsidRDefault="007172FB" w:rsidP="00AC6721">
            <w:pPr>
              <w:spacing w:line="276" w:lineRule="auto"/>
              <w:ind w:left="155"/>
              <w:jc w:val="both"/>
              <w:rPr>
                <w:rFonts w:cs="Arial"/>
                <w:color w:val="auto"/>
              </w:rPr>
            </w:pPr>
          </w:p>
        </w:tc>
      </w:tr>
      <w:tr w:rsidR="007172FB" w:rsidRPr="008D44E2" w14:paraId="15CF966E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089C3306" w14:textId="6F804CA6" w:rsidR="007172FB" w:rsidRPr="00146A7A" w:rsidRDefault="00146A7A" w:rsidP="00146A7A">
            <w:pPr>
              <w:rPr>
                <w:rFonts w:cs="Arial"/>
                <w:b/>
                <w:bCs/>
                <w:lang w:val="it-IT"/>
              </w:rPr>
            </w:pPr>
            <w:r w:rsidRPr="00146A7A">
              <w:rPr>
                <w:rFonts w:cs="Arial"/>
                <w:b/>
                <w:bCs/>
                <w:lang w:val="it-IT"/>
              </w:rPr>
              <w:t>Persona di riferimento (posizione/qualifica)</w:t>
            </w:r>
          </w:p>
        </w:tc>
        <w:tc>
          <w:tcPr>
            <w:tcW w:w="6355" w:type="dxa"/>
            <w:vAlign w:val="center"/>
          </w:tcPr>
          <w:p w14:paraId="6B5E2573" w14:textId="77777777" w:rsidR="007172FB" w:rsidRPr="00146A7A" w:rsidRDefault="007172FB" w:rsidP="00AC6721">
            <w:pPr>
              <w:spacing w:line="276" w:lineRule="auto"/>
              <w:ind w:left="155"/>
              <w:jc w:val="both"/>
              <w:rPr>
                <w:rFonts w:cs="Arial"/>
                <w:color w:val="auto"/>
                <w:lang w:val="it-IT"/>
              </w:rPr>
            </w:pPr>
          </w:p>
        </w:tc>
      </w:tr>
      <w:tr w:rsidR="007172FB" w:rsidRPr="00C552ED" w14:paraId="55133B40" w14:textId="77777777" w:rsidTr="000C668C">
        <w:trPr>
          <w:trHeight w:val="241"/>
        </w:trPr>
        <w:tc>
          <w:tcPr>
            <w:tcW w:w="4526" w:type="dxa"/>
            <w:shd w:val="clear" w:color="auto" w:fill="FFE0CC" w:themeFill="accent1" w:themeFillTint="33"/>
            <w:vAlign w:val="center"/>
          </w:tcPr>
          <w:p w14:paraId="57CAB1EE" w14:textId="730CA619" w:rsidR="007172FB" w:rsidRDefault="00146A7A" w:rsidP="00AC6721">
            <w:pPr>
              <w:jc w:val="both"/>
              <w:rPr>
                <w:rFonts w:cs="Arial"/>
                <w:b/>
                <w:bCs/>
              </w:rPr>
            </w:pPr>
            <w:proofErr w:type="spellStart"/>
            <w:r w:rsidRPr="00146A7A">
              <w:rPr>
                <w:rFonts w:cs="Arial"/>
                <w:b/>
                <w:bCs/>
              </w:rPr>
              <w:t>Indirizzo</w:t>
            </w:r>
            <w:proofErr w:type="spellEnd"/>
            <w:r w:rsidRPr="00146A7A">
              <w:rPr>
                <w:rFonts w:cs="Arial"/>
                <w:b/>
                <w:bCs/>
              </w:rPr>
              <w:t xml:space="preserve"> e-mail</w:t>
            </w:r>
          </w:p>
        </w:tc>
        <w:tc>
          <w:tcPr>
            <w:tcW w:w="6355" w:type="dxa"/>
            <w:vAlign w:val="center"/>
          </w:tcPr>
          <w:p w14:paraId="1618EB9A" w14:textId="77777777" w:rsidR="007172FB" w:rsidRPr="003B1AD7" w:rsidRDefault="007172FB" w:rsidP="00AC6721">
            <w:pPr>
              <w:spacing w:line="276" w:lineRule="auto"/>
              <w:ind w:left="155"/>
              <w:jc w:val="both"/>
              <w:rPr>
                <w:rFonts w:cs="Arial"/>
                <w:color w:val="auto"/>
              </w:rPr>
            </w:pPr>
          </w:p>
        </w:tc>
      </w:tr>
    </w:tbl>
    <w:p w14:paraId="5DD4EAF4" w14:textId="77777777" w:rsidR="00383D01" w:rsidRPr="007A0BF6" w:rsidRDefault="00383D01" w:rsidP="007A0BF6">
      <w:pPr>
        <w:rPr>
          <w:b/>
          <w:sz w:val="16"/>
          <w:szCs w:val="16"/>
        </w:rPr>
      </w:pPr>
    </w:p>
    <w:p w14:paraId="4C467146" w14:textId="4BCBD478" w:rsidR="003101D4" w:rsidRPr="00822665" w:rsidRDefault="00343F38" w:rsidP="00822665">
      <w:pPr>
        <w:pStyle w:val="ListParagraph"/>
        <w:numPr>
          <w:ilvl w:val="0"/>
          <w:numId w:val="31"/>
        </w:numPr>
        <w:rPr>
          <w:b/>
          <w:color w:val="FF6600" w:themeColor="background2"/>
          <w:lang w:val="it-IT"/>
        </w:rPr>
      </w:pPr>
      <w:r>
        <w:rPr>
          <w:b/>
          <w:color w:val="FF6600" w:themeColor="background2"/>
          <w:lang w:val="it-IT"/>
        </w:rPr>
        <w:t>Ragione Sociale / Denominazione</w:t>
      </w:r>
      <w:r w:rsidR="00822665" w:rsidRPr="00822665">
        <w:rPr>
          <w:b/>
          <w:color w:val="FF6600" w:themeColor="background2"/>
          <w:lang w:val="it-IT"/>
        </w:rPr>
        <w:t xml:space="preserve"> e </w:t>
      </w:r>
      <w:r w:rsidR="009D6F66">
        <w:rPr>
          <w:b/>
          <w:color w:val="FF6600" w:themeColor="background2"/>
          <w:lang w:val="it-IT"/>
        </w:rPr>
        <w:t>sede</w:t>
      </w:r>
      <w:r w:rsidR="009D6F66" w:rsidRPr="00822665">
        <w:rPr>
          <w:b/>
          <w:color w:val="FF6600" w:themeColor="background2"/>
          <w:lang w:val="it-IT"/>
        </w:rPr>
        <w:t xml:space="preserve"> </w:t>
      </w:r>
      <w:r w:rsidR="009D6F66">
        <w:rPr>
          <w:b/>
          <w:color w:val="FF6600" w:themeColor="background2"/>
          <w:lang w:val="it-IT"/>
        </w:rPr>
        <w:t xml:space="preserve">legale </w:t>
      </w:r>
      <w:r w:rsidR="00822665" w:rsidRPr="00822665">
        <w:rPr>
          <w:b/>
          <w:color w:val="FF6600" w:themeColor="background2"/>
          <w:lang w:val="it-IT"/>
        </w:rPr>
        <w:t xml:space="preserve">in cui </w:t>
      </w:r>
      <w:r w:rsidR="006A6A2F">
        <w:rPr>
          <w:b/>
          <w:color w:val="FF6600" w:themeColor="background2"/>
          <w:lang w:val="it-IT"/>
        </w:rPr>
        <w:t>vengono svolte l’attività</w:t>
      </w:r>
    </w:p>
    <w:p w14:paraId="45747414" w14:textId="09F923BF" w:rsidR="00BC5BA6" w:rsidRPr="00822665" w:rsidRDefault="00BC5BA6" w:rsidP="007A0BF6">
      <w:pPr>
        <w:spacing w:before="120" w:after="120"/>
        <w:rPr>
          <w:rFonts w:cs="Arial"/>
          <w:bCs/>
          <w:i/>
          <w:color w:val="A59B94" w:themeColor="text1" w:themeTint="99"/>
          <w:lang w:val="it-IT"/>
        </w:rPr>
      </w:pPr>
      <w:r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2665">
        <w:rPr>
          <w:color w:val="auto"/>
          <w:lang w:val="it-IT"/>
        </w:rPr>
        <w:instrText xml:space="preserve"> FORMCHECKBOX </w:instrText>
      </w:r>
      <w:r>
        <w:rPr>
          <w:color w:val="auto"/>
        </w:rPr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 w:rsidRPr="00822665">
        <w:rPr>
          <w:lang w:val="it-IT"/>
        </w:rPr>
        <w:t xml:space="preserve"> </w:t>
      </w:r>
      <w:r w:rsidR="00822665" w:rsidRPr="00822665">
        <w:rPr>
          <w:rFonts w:cs="Arial"/>
          <w:bCs/>
          <w:i/>
          <w:color w:val="A59B94" w:themeColor="text1" w:themeTint="99"/>
          <w:lang w:val="it-IT"/>
        </w:rPr>
        <w:t xml:space="preserve">Si prega di </w:t>
      </w:r>
      <w:r w:rsidR="00822665">
        <w:rPr>
          <w:rFonts w:cs="Arial"/>
          <w:bCs/>
          <w:i/>
          <w:color w:val="A59B94" w:themeColor="text1" w:themeTint="99"/>
          <w:lang w:val="it-IT"/>
        </w:rPr>
        <w:t>spuntare</w:t>
      </w:r>
      <w:r w:rsidR="00822665" w:rsidRPr="00822665">
        <w:rPr>
          <w:rFonts w:cs="Arial"/>
          <w:bCs/>
          <w:i/>
          <w:color w:val="A59B94" w:themeColor="text1" w:themeTint="99"/>
          <w:lang w:val="it-IT"/>
        </w:rPr>
        <w:t xml:space="preserve"> la casella se questi dettagli sono </w:t>
      </w:r>
      <w:r w:rsidR="00822665">
        <w:rPr>
          <w:rFonts w:cs="Arial"/>
          <w:bCs/>
          <w:i/>
          <w:color w:val="A59B94" w:themeColor="text1" w:themeTint="99"/>
          <w:lang w:val="it-IT"/>
        </w:rPr>
        <w:t>quelli forniti</w:t>
      </w:r>
      <w:r w:rsidR="00822665" w:rsidRPr="00822665">
        <w:rPr>
          <w:rFonts w:cs="Arial"/>
          <w:bCs/>
          <w:i/>
          <w:color w:val="A59B94" w:themeColor="text1" w:themeTint="99"/>
          <w:lang w:val="it-IT"/>
        </w:rPr>
        <w:t xml:space="preserve"> sopra, altrimenti fornire le informazioni di seguito</w:t>
      </w:r>
    </w:p>
    <w:tbl>
      <w:tblPr>
        <w:tblW w:w="10881" w:type="dxa"/>
        <w:tbl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  <w:insideH w:val="single" w:sz="8" w:space="0" w:color="FF6600" w:themeColor="accent1"/>
          <w:insideV w:val="single" w:sz="8" w:space="0" w:color="FF6600" w:themeColor="accent1"/>
        </w:tblBorders>
        <w:tblLook w:val="01E0" w:firstRow="1" w:lastRow="1" w:firstColumn="1" w:lastColumn="1" w:noHBand="0" w:noVBand="0"/>
      </w:tblPr>
      <w:tblGrid>
        <w:gridCol w:w="4526"/>
        <w:gridCol w:w="6355"/>
      </w:tblGrid>
      <w:tr w:rsidR="009B46C7" w:rsidRPr="008D44E2" w14:paraId="426370E3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58C27EFA" w14:textId="65A2E7D1" w:rsidR="009B46C7" w:rsidRPr="00146A7A" w:rsidRDefault="009D6F66" w:rsidP="00AC6721">
            <w:pPr>
              <w:jc w:val="both"/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</w:pPr>
            <w:r>
              <w:rPr>
                <w:rFonts w:cs="Arial"/>
                <w:b/>
                <w:bCs/>
                <w:lang w:val="it-IT"/>
              </w:rPr>
              <w:t>Ragione sociale / Denominazione</w:t>
            </w:r>
            <w:r w:rsidR="00146A7A" w:rsidRPr="00AC347F">
              <w:rPr>
                <w:rFonts w:cs="Arial"/>
                <w:b/>
                <w:bCs/>
                <w:lang w:val="it-IT"/>
              </w:rPr>
              <w:t xml:space="preserve"> dell'azienda </w:t>
            </w:r>
            <w:r w:rsidR="00146A7A" w:rsidRPr="00AC347F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(</w:t>
            </w:r>
            <w:r w:rsid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denominazione</w:t>
            </w:r>
            <w:r w:rsidR="00146A7A" w:rsidRPr="00AC347F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 della persona giuridica regist</w:t>
            </w:r>
            <w:r w:rsid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rata presso il registro delle imprese)</w:t>
            </w:r>
          </w:p>
        </w:tc>
        <w:tc>
          <w:tcPr>
            <w:tcW w:w="6355" w:type="dxa"/>
            <w:vAlign w:val="center"/>
          </w:tcPr>
          <w:p w14:paraId="388E33BB" w14:textId="77777777" w:rsidR="009B46C7" w:rsidRPr="00146A7A" w:rsidRDefault="009B46C7" w:rsidP="00AC6721">
            <w:pPr>
              <w:ind w:left="155"/>
              <w:jc w:val="both"/>
              <w:rPr>
                <w:rFonts w:cs="Arial"/>
                <w:color w:val="auto"/>
                <w:lang w:val="it-IT"/>
              </w:rPr>
            </w:pPr>
          </w:p>
        </w:tc>
      </w:tr>
      <w:tr w:rsidR="009B46C7" w:rsidRPr="008D44E2" w14:paraId="1C66732A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0B9C4394" w14:textId="23BC4864" w:rsidR="009B46C7" w:rsidRPr="00146A7A" w:rsidRDefault="00146A7A" w:rsidP="00AC6721">
            <w:pPr>
              <w:jc w:val="both"/>
              <w:rPr>
                <w:rFonts w:cs="Arial"/>
                <w:b/>
                <w:bCs/>
                <w:color w:val="A59B94" w:themeColor="text1" w:themeTint="99"/>
                <w:lang w:val="it-IT"/>
              </w:rPr>
            </w:pPr>
            <w:r w:rsidRPr="00146A7A">
              <w:rPr>
                <w:rFonts w:cs="Arial"/>
                <w:b/>
                <w:bCs/>
                <w:lang w:val="it-IT"/>
              </w:rPr>
              <w:t xml:space="preserve">Numero di iscrizione al registro delle imprese </w:t>
            </w:r>
            <w:r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(il numero identificativo assegnato alla </w:t>
            </w:r>
            <w:r w:rsidR="000C668C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persona giuridica</w:t>
            </w:r>
            <w:r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 alla registr</w:t>
            </w:r>
            <w:r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azione</w:t>
            </w:r>
            <w:r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)</w:t>
            </w:r>
          </w:p>
        </w:tc>
        <w:tc>
          <w:tcPr>
            <w:tcW w:w="6355" w:type="dxa"/>
            <w:vAlign w:val="center"/>
          </w:tcPr>
          <w:p w14:paraId="04D938D8" w14:textId="77777777" w:rsidR="009B46C7" w:rsidRPr="00146A7A" w:rsidRDefault="009B46C7" w:rsidP="00AC6721">
            <w:pPr>
              <w:jc w:val="both"/>
              <w:rPr>
                <w:rFonts w:cs="Arial"/>
                <w:lang w:val="it-IT"/>
              </w:rPr>
            </w:pPr>
          </w:p>
        </w:tc>
      </w:tr>
      <w:tr w:rsidR="009B46C7" w:rsidRPr="008D44E2" w14:paraId="1B18A5BB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275F339D" w14:textId="35A4302B" w:rsidR="00146A7A" w:rsidRPr="00146A7A" w:rsidRDefault="009D6F66" w:rsidP="00146A7A">
            <w:pPr>
              <w:jc w:val="both"/>
              <w:rPr>
                <w:rFonts w:cs="Arial"/>
                <w:b/>
                <w:bCs/>
                <w:lang w:val="it-IT"/>
              </w:rPr>
            </w:pPr>
            <w:r>
              <w:rPr>
                <w:rFonts w:cs="Arial"/>
                <w:b/>
                <w:bCs/>
                <w:lang w:val="it-IT"/>
              </w:rPr>
              <w:t>Sede legale</w:t>
            </w:r>
            <w:r w:rsidR="00146A7A" w:rsidRPr="00146A7A">
              <w:rPr>
                <w:rFonts w:cs="Arial"/>
                <w:b/>
                <w:bCs/>
                <w:lang w:val="it-IT"/>
              </w:rPr>
              <w:t xml:space="preserve"> e c</w:t>
            </w:r>
            <w:r w:rsidR="00146A7A">
              <w:rPr>
                <w:rFonts w:cs="Arial"/>
                <w:b/>
                <w:bCs/>
                <w:lang w:val="it-IT"/>
              </w:rPr>
              <w:t>o</w:t>
            </w:r>
            <w:r w:rsidR="00146A7A" w:rsidRPr="00146A7A">
              <w:rPr>
                <w:rFonts w:cs="Arial"/>
                <w:b/>
                <w:bCs/>
                <w:lang w:val="it-IT"/>
              </w:rPr>
              <w:t>dice pos</w:t>
            </w:r>
            <w:r w:rsidR="00146A7A">
              <w:rPr>
                <w:rFonts w:cs="Arial"/>
                <w:b/>
                <w:bCs/>
                <w:lang w:val="it-IT"/>
              </w:rPr>
              <w:t>tale</w:t>
            </w:r>
          </w:p>
          <w:p w14:paraId="7FD8466E" w14:textId="3409F0BF" w:rsidR="009B46C7" w:rsidRPr="00146A7A" w:rsidRDefault="00146A7A" w:rsidP="00146A7A">
            <w:pPr>
              <w:jc w:val="both"/>
              <w:rPr>
                <w:rFonts w:cs="Arial"/>
                <w:b/>
                <w:bCs/>
                <w:color w:val="A59B94" w:themeColor="text1" w:themeTint="99"/>
                <w:lang w:val="it-IT"/>
              </w:rPr>
            </w:pPr>
            <w:r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(l’indirizzo corrente </w:t>
            </w:r>
            <w:r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della </w:t>
            </w:r>
            <w:r w:rsidR="000C668C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persona giuridica</w:t>
            </w:r>
            <w:r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 xml:space="preserve"> come dichiarato al registro delle imprese</w:t>
            </w:r>
            <w:r w:rsidRPr="00146A7A">
              <w:rPr>
                <w:rFonts w:cs="Arial"/>
                <w:bCs/>
                <w:i/>
                <w:color w:val="A59B94" w:themeColor="text1" w:themeTint="99"/>
                <w:sz w:val="16"/>
                <w:szCs w:val="16"/>
                <w:lang w:val="it-IT"/>
              </w:rPr>
              <w:t>)</w:t>
            </w:r>
          </w:p>
        </w:tc>
        <w:tc>
          <w:tcPr>
            <w:tcW w:w="6355" w:type="dxa"/>
            <w:vAlign w:val="center"/>
          </w:tcPr>
          <w:p w14:paraId="2712E645" w14:textId="77777777" w:rsidR="009B46C7" w:rsidRPr="00146A7A" w:rsidRDefault="009B46C7" w:rsidP="00AC6721">
            <w:pPr>
              <w:ind w:left="155"/>
              <w:jc w:val="both"/>
              <w:rPr>
                <w:rFonts w:cs="Arial"/>
                <w:color w:val="auto"/>
                <w:lang w:val="it-IT"/>
              </w:rPr>
            </w:pPr>
          </w:p>
        </w:tc>
      </w:tr>
      <w:tr w:rsidR="009B46C7" w:rsidRPr="00C552ED" w14:paraId="17DCF201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1B9AC769" w14:textId="4D00DBDB" w:rsidR="009B46C7" w:rsidRPr="00C552ED" w:rsidRDefault="00146A7A" w:rsidP="00AC6721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Paese di </w:t>
            </w:r>
            <w:proofErr w:type="spellStart"/>
            <w:r>
              <w:rPr>
                <w:rFonts w:cs="Arial"/>
                <w:b/>
                <w:bCs/>
              </w:rPr>
              <w:t>registrazione</w:t>
            </w:r>
            <w:proofErr w:type="spellEnd"/>
          </w:p>
        </w:tc>
        <w:tc>
          <w:tcPr>
            <w:tcW w:w="6355" w:type="dxa"/>
            <w:vAlign w:val="center"/>
          </w:tcPr>
          <w:p w14:paraId="1BE0BDC5" w14:textId="77777777" w:rsidR="009B46C7" w:rsidRPr="003B1AD7" w:rsidRDefault="009B46C7" w:rsidP="00AC6721">
            <w:pPr>
              <w:spacing w:line="276" w:lineRule="auto"/>
              <w:ind w:left="155"/>
              <w:jc w:val="both"/>
              <w:rPr>
                <w:rFonts w:cs="Arial"/>
                <w:color w:val="auto"/>
              </w:rPr>
            </w:pPr>
          </w:p>
        </w:tc>
      </w:tr>
      <w:tr w:rsidR="009B46C7" w:rsidRPr="00C552ED" w14:paraId="6FA5F900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123CD620" w14:textId="3DC0E546" w:rsidR="009B46C7" w:rsidRPr="00C552ED" w:rsidRDefault="00146A7A" w:rsidP="00AC6721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proofErr w:type="spellStart"/>
            <w:r w:rsidRPr="00146A7A">
              <w:rPr>
                <w:rFonts w:cs="Arial"/>
                <w:b/>
                <w:bCs/>
              </w:rPr>
              <w:t>Numero</w:t>
            </w:r>
            <w:proofErr w:type="spellEnd"/>
            <w:r w:rsidRPr="00146A7A">
              <w:rPr>
                <w:rFonts w:cs="Arial"/>
                <w:b/>
                <w:bCs/>
              </w:rPr>
              <w:t xml:space="preserve"> di </w:t>
            </w:r>
            <w:proofErr w:type="spellStart"/>
            <w:r w:rsidRPr="00146A7A">
              <w:rPr>
                <w:rFonts w:cs="Arial"/>
                <w:b/>
                <w:bCs/>
              </w:rPr>
              <w:t>telefono</w:t>
            </w:r>
            <w:proofErr w:type="spellEnd"/>
          </w:p>
        </w:tc>
        <w:tc>
          <w:tcPr>
            <w:tcW w:w="6355" w:type="dxa"/>
            <w:vAlign w:val="center"/>
          </w:tcPr>
          <w:p w14:paraId="42EF4139" w14:textId="77777777" w:rsidR="009B46C7" w:rsidRPr="003B1AD7" w:rsidRDefault="009B46C7" w:rsidP="00AC6721">
            <w:pPr>
              <w:spacing w:line="276" w:lineRule="auto"/>
              <w:ind w:left="155"/>
              <w:jc w:val="both"/>
              <w:rPr>
                <w:rFonts w:cs="Arial"/>
                <w:color w:val="auto"/>
              </w:rPr>
            </w:pPr>
          </w:p>
        </w:tc>
      </w:tr>
      <w:tr w:rsidR="009B46C7" w:rsidRPr="00C552ED" w14:paraId="1408EC39" w14:textId="77777777" w:rsidTr="000C668C">
        <w:trPr>
          <w:trHeight w:val="155"/>
        </w:trPr>
        <w:tc>
          <w:tcPr>
            <w:tcW w:w="4526" w:type="dxa"/>
            <w:shd w:val="clear" w:color="auto" w:fill="FFE0CC" w:themeFill="accent1" w:themeFillTint="33"/>
            <w:vAlign w:val="center"/>
          </w:tcPr>
          <w:p w14:paraId="4D4E7846" w14:textId="4EA346D0" w:rsidR="009B46C7" w:rsidRPr="00C552ED" w:rsidRDefault="00146A7A" w:rsidP="00AC6721">
            <w:pPr>
              <w:jc w:val="both"/>
              <w:rPr>
                <w:rFonts w:cs="Arial"/>
                <w:b/>
                <w:bCs/>
              </w:rPr>
            </w:pPr>
            <w:r w:rsidRPr="00146A7A">
              <w:rPr>
                <w:rFonts w:cs="Arial"/>
                <w:b/>
                <w:bCs/>
              </w:rPr>
              <w:t>Sito Web</w:t>
            </w:r>
          </w:p>
        </w:tc>
        <w:tc>
          <w:tcPr>
            <w:tcW w:w="6355" w:type="dxa"/>
            <w:vAlign w:val="center"/>
          </w:tcPr>
          <w:p w14:paraId="5668F842" w14:textId="77777777" w:rsidR="009B46C7" w:rsidRPr="003B1AD7" w:rsidRDefault="009B46C7" w:rsidP="00AC6721">
            <w:pPr>
              <w:spacing w:line="276" w:lineRule="auto"/>
              <w:ind w:left="155"/>
              <w:jc w:val="both"/>
              <w:rPr>
                <w:rFonts w:cs="Arial"/>
                <w:color w:val="auto"/>
              </w:rPr>
            </w:pPr>
          </w:p>
        </w:tc>
      </w:tr>
      <w:tr w:rsidR="009B46C7" w:rsidRPr="008D44E2" w14:paraId="02C95D50" w14:textId="77777777" w:rsidTr="000C668C">
        <w:tc>
          <w:tcPr>
            <w:tcW w:w="4526" w:type="dxa"/>
            <w:shd w:val="clear" w:color="auto" w:fill="FFE0CC" w:themeFill="accent1" w:themeFillTint="33"/>
            <w:vAlign w:val="center"/>
          </w:tcPr>
          <w:p w14:paraId="355AFDEE" w14:textId="63C78C3B" w:rsidR="009B46C7" w:rsidRPr="00146A7A" w:rsidRDefault="00146A7A" w:rsidP="000C668C">
            <w:pPr>
              <w:rPr>
                <w:rFonts w:cs="Arial"/>
                <w:b/>
                <w:bCs/>
                <w:lang w:val="it-IT"/>
              </w:rPr>
            </w:pPr>
            <w:r w:rsidRPr="00146A7A">
              <w:rPr>
                <w:rFonts w:cs="Arial"/>
                <w:b/>
                <w:bCs/>
                <w:lang w:val="it-IT"/>
              </w:rPr>
              <w:t>Persona di riferimento (posizione/qualifica)</w:t>
            </w:r>
          </w:p>
        </w:tc>
        <w:tc>
          <w:tcPr>
            <w:tcW w:w="6355" w:type="dxa"/>
            <w:vAlign w:val="center"/>
          </w:tcPr>
          <w:p w14:paraId="7ECC6847" w14:textId="77777777" w:rsidR="009B46C7" w:rsidRPr="00146A7A" w:rsidRDefault="009B46C7" w:rsidP="00AC6721">
            <w:pPr>
              <w:spacing w:line="276" w:lineRule="auto"/>
              <w:ind w:left="155"/>
              <w:jc w:val="both"/>
              <w:rPr>
                <w:rFonts w:cs="Arial"/>
                <w:color w:val="auto"/>
                <w:lang w:val="it-IT"/>
              </w:rPr>
            </w:pPr>
          </w:p>
        </w:tc>
      </w:tr>
      <w:tr w:rsidR="009B46C7" w:rsidRPr="00C552ED" w14:paraId="1F81A8BB" w14:textId="77777777" w:rsidTr="000C668C">
        <w:trPr>
          <w:trHeight w:val="241"/>
        </w:trPr>
        <w:tc>
          <w:tcPr>
            <w:tcW w:w="4526" w:type="dxa"/>
            <w:shd w:val="clear" w:color="auto" w:fill="FFE0CC" w:themeFill="accent1" w:themeFillTint="33"/>
            <w:vAlign w:val="center"/>
          </w:tcPr>
          <w:p w14:paraId="020D80BC" w14:textId="77C3B350" w:rsidR="009B46C7" w:rsidRDefault="00146A7A" w:rsidP="00AC6721">
            <w:pPr>
              <w:jc w:val="both"/>
              <w:rPr>
                <w:rFonts w:cs="Arial"/>
                <w:b/>
                <w:bCs/>
              </w:rPr>
            </w:pPr>
            <w:proofErr w:type="spellStart"/>
            <w:r w:rsidRPr="00146A7A">
              <w:rPr>
                <w:rFonts w:cs="Arial"/>
                <w:b/>
                <w:bCs/>
              </w:rPr>
              <w:t>Indirizzo</w:t>
            </w:r>
            <w:proofErr w:type="spellEnd"/>
            <w:r w:rsidRPr="00146A7A">
              <w:rPr>
                <w:rFonts w:cs="Arial"/>
                <w:b/>
                <w:bCs/>
              </w:rPr>
              <w:t xml:space="preserve"> e-mail</w:t>
            </w:r>
          </w:p>
        </w:tc>
        <w:tc>
          <w:tcPr>
            <w:tcW w:w="6355" w:type="dxa"/>
            <w:vAlign w:val="center"/>
          </w:tcPr>
          <w:p w14:paraId="5B106864" w14:textId="77777777" w:rsidR="009B46C7" w:rsidRPr="003B1AD7" w:rsidRDefault="009B46C7" w:rsidP="00AC6721">
            <w:pPr>
              <w:spacing w:line="276" w:lineRule="auto"/>
              <w:ind w:left="155"/>
              <w:jc w:val="both"/>
              <w:rPr>
                <w:rFonts w:cs="Arial"/>
                <w:color w:val="auto"/>
              </w:rPr>
            </w:pPr>
          </w:p>
        </w:tc>
      </w:tr>
    </w:tbl>
    <w:p w14:paraId="4C32C90D" w14:textId="77777777" w:rsidR="00213B1E" w:rsidRPr="007A0BF6" w:rsidRDefault="00213B1E" w:rsidP="007A0BF6">
      <w:pPr>
        <w:jc w:val="both"/>
        <w:rPr>
          <w:rFonts w:cs="Arial"/>
          <w:b/>
          <w:bCs/>
        </w:rPr>
      </w:pPr>
    </w:p>
    <w:p w14:paraId="5357DDA0" w14:textId="76D8A308" w:rsidR="00AF18EF" w:rsidRPr="009920AD" w:rsidRDefault="007C53AA" w:rsidP="007C53AA">
      <w:pPr>
        <w:pStyle w:val="ListParagraph"/>
        <w:numPr>
          <w:ilvl w:val="0"/>
          <w:numId w:val="31"/>
        </w:numPr>
        <w:spacing w:line="360" w:lineRule="auto"/>
        <w:rPr>
          <w:color w:val="FF6600" w:themeColor="background2"/>
          <w:lang w:val="it-IT"/>
        </w:rPr>
      </w:pPr>
      <w:r w:rsidRPr="009920AD">
        <w:rPr>
          <w:rFonts w:cs="Arial"/>
          <w:b/>
          <w:bCs/>
          <w:color w:val="FF6600" w:themeColor="background2"/>
          <w:lang w:val="it-IT"/>
        </w:rPr>
        <w:lastRenderedPageBreak/>
        <w:t xml:space="preserve">Rappresentate individuale </w:t>
      </w:r>
      <w:r w:rsidR="009D6F66" w:rsidRPr="009920AD">
        <w:rPr>
          <w:rFonts w:cs="Arial"/>
          <w:b/>
          <w:bCs/>
          <w:color w:val="FF6600" w:themeColor="background2"/>
          <w:lang w:val="it-IT"/>
        </w:rPr>
        <w:t>della Terza Parte</w:t>
      </w:r>
      <w:r w:rsidR="00ED5F5C" w:rsidRPr="000F270C">
        <w:rPr>
          <w:rStyle w:val="FootnoteReference"/>
          <w:b/>
          <w:color w:val="FF6600" w:themeColor="background2"/>
        </w:rPr>
        <w:footnoteReference w:id="2"/>
      </w:r>
    </w:p>
    <w:tbl>
      <w:tblPr>
        <w:tblW w:w="10881" w:type="dxa"/>
        <w:tbl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  <w:insideH w:val="single" w:sz="8" w:space="0" w:color="FF6600" w:themeColor="accent1"/>
          <w:insideV w:val="single" w:sz="8" w:space="0" w:color="FF6600" w:themeColor="accent1"/>
        </w:tblBorders>
        <w:tblLook w:val="01E0" w:firstRow="1" w:lastRow="1" w:firstColumn="1" w:lastColumn="1" w:noHBand="0" w:noVBand="0"/>
      </w:tblPr>
      <w:tblGrid>
        <w:gridCol w:w="4077"/>
        <w:gridCol w:w="6804"/>
      </w:tblGrid>
      <w:tr w:rsidR="00AF18EF" w:rsidRPr="008D44E2" w14:paraId="1F4B4436" w14:textId="77777777" w:rsidTr="007A0BF6">
        <w:trPr>
          <w:trHeight w:val="588"/>
        </w:trPr>
        <w:tc>
          <w:tcPr>
            <w:tcW w:w="4077" w:type="dxa"/>
            <w:shd w:val="clear" w:color="auto" w:fill="FFE0CC" w:themeFill="accent1" w:themeFillTint="33"/>
            <w:vAlign w:val="center"/>
          </w:tcPr>
          <w:p w14:paraId="6CDE1E29" w14:textId="6FF359B2" w:rsidR="00AF18EF" w:rsidRPr="007C0797" w:rsidRDefault="007C0797" w:rsidP="007A0BF6">
            <w:pPr>
              <w:jc w:val="both"/>
              <w:rPr>
                <w:rFonts w:cs="Arial"/>
                <w:b/>
                <w:bCs/>
                <w:lang w:val="it-IT"/>
              </w:rPr>
            </w:pPr>
            <w:r w:rsidRPr="007C0797">
              <w:rPr>
                <w:lang w:val="it-IT"/>
              </w:rPr>
              <w:t>Nome e cognome del rappresentante del</w:t>
            </w:r>
            <w:r w:rsidR="007C53AA">
              <w:rPr>
                <w:lang w:val="it-IT"/>
              </w:rPr>
              <w:t>l</w:t>
            </w:r>
            <w:r w:rsidR="009D6F66">
              <w:rPr>
                <w:lang w:val="it-IT"/>
              </w:rPr>
              <w:t>a Terza Parte</w:t>
            </w:r>
          </w:p>
        </w:tc>
        <w:tc>
          <w:tcPr>
            <w:tcW w:w="6804" w:type="dxa"/>
            <w:vAlign w:val="center"/>
          </w:tcPr>
          <w:p w14:paraId="2037FF56" w14:textId="77777777" w:rsidR="00AF18EF" w:rsidRPr="007C0797" w:rsidRDefault="00F656FF" w:rsidP="007A0BF6">
            <w:pPr>
              <w:pStyle w:val="ListParagraph"/>
              <w:ind w:left="0"/>
              <w:rPr>
                <w:rFonts w:cs="Arial"/>
                <w:b/>
                <w:lang w:val="it-IT"/>
              </w:rPr>
            </w:pPr>
            <w:r w:rsidRPr="007C0797">
              <w:rPr>
                <w:rFonts w:cs="Arial"/>
                <w:b/>
                <w:lang w:val="it-IT"/>
              </w:rPr>
              <w:t xml:space="preserve"> </w:t>
            </w:r>
          </w:p>
        </w:tc>
      </w:tr>
      <w:tr w:rsidR="00AF18EF" w:rsidRPr="00072768" w14:paraId="3820F895" w14:textId="77777777" w:rsidTr="007A0BF6">
        <w:trPr>
          <w:trHeight w:val="538"/>
        </w:trPr>
        <w:tc>
          <w:tcPr>
            <w:tcW w:w="4077" w:type="dxa"/>
            <w:shd w:val="clear" w:color="auto" w:fill="FFE0CC" w:themeFill="accent1" w:themeFillTint="33"/>
            <w:vAlign w:val="center"/>
          </w:tcPr>
          <w:p w14:paraId="25848769" w14:textId="20F88D56" w:rsidR="00AF18EF" w:rsidRPr="00F361E9" w:rsidRDefault="007C0797">
            <w:pPr>
              <w:jc w:val="both"/>
            </w:pPr>
            <w:proofErr w:type="spellStart"/>
            <w:r w:rsidRPr="007C0797">
              <w:t>Ruolo</w:t>
            </w:r>
            <w:proofErr w:type="spellEnd"/>
          </w:p>
        </w:tc>
        <w:tc>
          <w:tcPr>
            <w:tcW w:w="6804" w:type="dxa"/>
            <w:vAlign w:val="center"/>
          </w:tcPr>
          <w:p w14:paraId="684B9F09" w14:textId="77777777" w:rsidR="00AF18EF" w:rsidRPr="007A0BF6" w:rsidRDefault="00AF18EF" w:rsidP="007A0BF6">
            <w:pPr>
              <w:pStyle w:val="ListParagraph"/>
              <w:ind w:left="0"/>
              <w:rPr>
                <w:rFonts w:cs="Arial"/>
                <w:b/>
              </w:rPr>
            </w:pPr>
          </w:p>
        </w:tc>
      </w:tr>
    </w:tbl>
    <w:p w14:paraId="63ED3D93" w14:textId="77777777" w:rsidR="00A4252B" w:rsidRPr="007A0BF6" w:rsidRDefault="00A4252B" w:rsidP="007A0BF6">
      <w:pPr>
        <w:pStyle w:val="ListParagraph"/>
        <w:ind w:left="360"/>
        <w:jc w:val="both"/>
      </w:pPr>
    </w:p>
    <w:p w14:paraId="1F601B41" w14:textId="50BFF70C" w:rsidR="00576A38" w:rsidRDefault="00576A38">
      <w:pPr>
        <w:spacing w:after="200" w:line="276" w:lineRule="auto"/>
        <w:rPr>
          <w:b/>
        </w:rPr>
      </w:pPr>
    </w:p>
    <w:p w14:paraId="450240D7" w14:textId="5EE5048D" w:rsidR="00AF18EF" w:rsidRPr="000F270C" w:rsidRDefault="00A4252B" w:rsidP="007A0BF6">
      <w:pPr>
        <w:pStyle w:val="ListParagraph"/>
        <w:numPr>
          <w:ilvl w:val="0"/>
          <w:numId w:val="31"/>
        </w:numPr>
        <w:tabs>
          <w:tab w:val="left" w:pos="7655"/>
        </w:tabs>
        <w:spacing w:line="360" w:lineRule="auto"/>
        <w:rPr>
          <w:color w:val="FF6600" w:themeColor="background2"/>
        </w:rPr>
      </w:pPr>
      <w:r w:rsidRPr="000F270C">
        <w:rPr>
          <w:b/>
          <w:color w:val="FF6600" w:themeColor="background2"/>
        </w:rPr>
        <w:t xml:space="preserve">Disclosure </w:t>
      </w:r>
      <w:r w:rsidR="00F31E15">
        <w:rPr>
          <w:b/>
          <w:color w:val="FF6600" w:themeColor="background2"/>
        </w:rPr>
        <w:t xml:space="preserve">del </w:t>
      </w:r>
      <w:proofErr w:type="spellStart"/>
      <w:r w:rsidR="00F31E15">
        <w:rPr>
          <w:b/>
          <w:color w:val="FF6600" w:themeColor="background2"/>
        </w:rPr>
        <w:t>Conflitto</w:t>
      </w:r>
      <w:proofErr w:type="spellEnd"/>
      <w:r w:rsidR="00F31E15">
        <w:rPr>
          <w:b/>
          <w:color w:val="FF6600" w:themeColor="background2"/>
        </w:rPr>
        <w:t xml:space="preserve"> di </w:t>
      </w:r>
      <w:proofErr w:type="spellStart"/>
      <w:r w:rsidR="00F31E15">
        <w:rPr>
          <w:b/>
          <w:color w:val="FF6600" w:themeColor="background2"/>
        </w:rPr>
        <w:t>Interessi</w:t>
      </w:r>
      <w:proofErr w:type="spellEnd"/>
    </w:p>
    <w:tbl>
      <w:tblPr>
        <w:tblW w:w="10763" w:type="dxa"/>
        <w:tbl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  <w:insideH w:val="single" w:sz="8" w:space="0" w:color="FF6600" w:themeColor="accent1"/>
          <w:insideV w:val="single" w:sz="8" w:space="0" w:color="FF6600" w:themeColor="accent1"/>
        </w:tblBorders>
        <w:tblLook w:val="01E0" w:firstRow="1" w:lastRow="1" w:firstColumn="1" w:lastColumn="1" w:noHBand="0" w:noVBand="0"/>
      </w:tblPr>
      <w:tblGrid>
        <w:gridCol w:w="5637"/>
        <w:gridCol w:w="5126"/>
      </w:tblGrid>
      <w:tr w:rsidR="00021DCC" w:rsidRPr="008D44E2" w14:paraId="3B836F9D" w14:textId="77777777" w:rsidTr="000F270C">
        <w:trPr>
          <w:trHeight w:val="5198"/>
        </w:trPr>
        <w:tc>
          <w:tcPr>
            <w:tcW w:w="5637" w:type="dxa"/>
            <w:shd w:val="clear" w:color="auto" w:fill="FFE0CC" w:themeFill="accent1" w:themeFillTint="33"/>
            <w:vAlign w:val="center"/>
          </w:tcPr>
          <w:p w14:paraId="027E42BD" w14:textId="370CCEAE" w:rsidR="00021DCC" w:rsidRPr="00B14CEF" w:rsidRDefault="00B14CEF" w:rsidP="00BC24DD">
            <w:pPr>
              <w:pStyle w:val="ListParagraph"/>
              <w:numPr>
                <w:ilvl w:val="1"/>
                <w:numId w:val="31"/>
              </w:numPr>
              <w:contextualSpacing w:val="0"/>
              <w:jc w:val="both"/>
              <w:rPr>
                <w:lang w:val="it-IT"/>
              </w:rPr>
            </w:pPr>
            <w:r w:rsidRPr="00B14CEF">
              <w:rPr>
                <w:lang w:val="it-IT"/>
              </w:rPr>
              <w:t>Lei</w:t>
            </w:r>
            <w:r w:rsidR="00021DCC" w:rsidRPr="00B14CEF">
              <w:rPr>
                <w:lang w:val="it-IT"/>
              </w:rPr>
              <w:t xml:space="preserve">, </w:t>
            </w:r>
            <w:r w:rsidRPr="00B14CEF">
              <w:rPr>
                <w:lang w:val="it-IT"/>
              </w:rPr>
              <w:t xml:space="preserve">eventuali azionisti </w:t>
            </w:r>
            <w:r w:rsidR="007C53AA" w:rsidRPr="00B14CEF">
              <w:rPr>
                <w:lang w:val="it-IT"/>
              </w:rPr>
              <w:t>beneficiar</w:t>
            </w:r>
            <w:r w:rsidR="007C53AA">
              <w:rPr>
                <w:lang w:val="it-IT"/>
              </w:rPr>
              <w:t>i</w:t>
            </w:r>
            <w:r w:rsidR="007C53AA" w:rsidRPr="00B14CEF">
              <w:rPr>
                <w:lang w:val="it-IT"/>
              </w:rPr>
              <w:t xml:space="preserve"> </w:t>
            </w:r>
            <w:r w:rsidRPr="00B14CEF">
              <w:rPr>
                <w:lang w:val="it-IT"/>
              </w:rPr>
              <w:t>significativi</w:t>
            </w:r>
            <w:r w:rsidR="00021DCC" w:rsidRPr="00BC24DD">
              <w:rPr>
                <w:rStyle w:val="FootnoteReference"/>
              </w:rPr>
              <w:footnoteReference w:id="3"/>
            </w:r>
            <w:r w:rsidR="007643CF" w:rsidRPr="00B14CEF">
              <w:rPr>
                <w:lang w:val="it-IT"/>
              </w:rPr>
              <w:t xml:space="preserve">, </w:t>
            </w:r>
            <w:r w:rsidRPr="00B14CEF">
              <w:rPr>
                <w:lang w:val="it-IT"/>
              </w:rPr>
              <w:t>soci fondatori</w:t>
            </w:r>
            <w:r w:rsidR="009E08D3" w:rsidRPr="00B14CEF">
              <w:rPr>
                <w:lang w:val="it-IT"/>
              </w:rPr>
              <w:t xml:space="preserve"> (</w:t>
            </w:r>
            <w:r>
              <w:rPr>
                <w:lang w:val="it-IT"/>
              </w:rPr>
              <w:t>se presenti</w:t>
            </w:r>
            <w:r w:rsidR="009E08D3" w:rsidRPr="00B14CEF">
              <w:rPr>
                <w:lang w:val="it-IT"/>
              </w:rPr>
              <w:t>)</w:t>
            </w:r>
            <w:r w:rsidR="00021DCC" w:rsidRPr="00B14CEF">
              <w:rPr>
                <w:lang w:val="it-IT"/>
              </w:rPr>
              <w:t xml:space="preserve"> o</w:t>
            </w:r>
            <w:r>
              <w:rPr>
                <w:lang w:val="it-IT"/>
              </w:rPr>
              <w:t xml:space="preserve"> membri apicali</w:t>
            </w:r>
            <w:r w:rsidR="00021DCC" w:rsidRPr="00B14CEF">
              <w:rPr>
                <w:lang w:val="it-IT"/>
              </w:rPr>
              <w:t>:</w:t>
            </w:r>
          </w:p>
          <w:p w14:paraId="40D2FCD7" w14:textId="77777777" w:rsidR="00BC24DD" w:rsidRPr="00B14CEF" w:rsidRDefault="00BC24DD" w:rsidP="00BC24DD">
            <w:pPr>
              <w:pStyle w:val="ListParagraph"/>
              <w:ind w:left="360"/>
              <w:contextualSpacing w:val="0"/>
              <w:jc w:val="both"/>
              <w:rPr>
                <w:sz w:val="8"/>
                <w:szCs w:val="8"/>
                <w:lang w:val="it-IT"/>
              </w:rPr>
            </w:pPr>
          </w:p>
          <w:p w14:paraId="793A9614" w14:textId="0396FEDA" w:rsidR="00021DCC" w:rsidRPr="00B14CEF" w:rsidRDefault="00B14CEF" w:rsidP="009E13C9">
            <w:pPr>
              <w:pStyle w:val="ListParagraph"/>
              <w:numPr>
                <w:ilvl w:val="2"/>
                <w:numId w:val="31"/>
              </w:numPr>
              <w:tabs>
                <w:tab w:val="left" w:pos="993"/>
              </w:tabs>
              <w:ind w:left="709" w:hanging="567"/>
              <w:contextualSpacing w:val="0"/>
              <w:jc w:val="both"/>
              <w:rPr>
                <w:lang w:val="it-IT"/>
              </w:rPr>
            </w:pPr>
            <w:r w:rsidRPr="00B14CEF">
              <w:rPr>
                <w:lang w:val="it-IT"/>
              </w:rPr>
              <w:t>Ha un ruolo che ricade all’interno della definizione di Pubblico ufficiale</w:t>
            </w:r>
            <w:r w:rsidR="00021DCC" w:rsidRPr="00BC24DD">
              <w:rPr>
                <w:rStyle w:val="FootnoteReference"/>
                <w:color w:val="BF4C00" w:themeColor="background2" w:themeShade="BF"/>
              </w:rPr>
              <w:footnoteReference w:id="4"/>
            </w:r>
            <w:r w:rsidR="00021DCC" w:rsidRPr="00B14CEF">
              <w:rPr>
                <w:lang w:val="it-IT"/>
              </w:rPr>
              <w:t xml:space="preserve"> </w:t>
            </w:r>
            <w:r w:rsidRPr="00B14CEF">
              <w:rPr>
                <w:lang w:val="it-IT"/>
              </w:rPr>
              <w:t>che potrebbe essere nella posizione di influenzare l’acquisto di p</w:t>
            </w:r>
            <w:r>
              <w:rPr>
                <w:lang w:val="it-IT"/>
              </w:rPr>
              <w:t>ro</w:t>
            </w:r>
            <w:r w:rsidRPr="00B14CEF">
              <w:rPr>
                <w:lang w:val="it-IT"/>
              </w:rPr>
              <w:t xml:space="preserve">dotti GSK </w:t>
            </w:r>
            <w:r>
              <w:rPr>
                <w:lang w:val="it-IT"/>
              </w:rPr>
              <w:t>o di offrire un vantaggio al Suo Business o a quello di</w:t>
            </w:r>
            <w:r w:rsidR="00021DCC" w:rsidRPr="00B14CEF">
              <w:rPr>
                <w:lang w:val="it-IT"/>
              </w:rPr>
              <w:t xml:space="preserve"> GSK?</w:t>
            </w:r>
          </w:p>
          <w:p w14:paraId="579C632B" w14:textId="77777777" w:rsidR="00BC24DD" w:rsidRPr="00B14CEF" w:rsidRDefault="00BC24DD" w:rsidP="009E13C9">
            <w:pPr>
              <w:pStyle w:val="ListParagraph"/>
              <w:ind w:hanging="567"/>
              <w:contextualSpacing w:val="0"/>
              <w:jc w:val="both"/>
              <w:rPr>
                <w:sz w:val="4"/>
                <w:szCs w:val="4"/>
                <w:lang w:val="it-IT"/>
              </w:rPr>
            </w:pPr>
          </w:p>
          <w:p w14:paraId="259543A9" w14:textId="7F6D1A9A" w:rsidR="00021DCC" w:rsidRPr="0041681E" w:rsidRDefault="00B14CEF" w:rsidP="009E13C9">
            <w:pPr>
              <w:pStyle w:val="ListParagraph"/>
              <w:numPr>
                <w:ilvl w:val="2"/>
                <w:numId w:val="31"/>
              </w:numPr>
              <w:tabs>
                <w:tab w:val="left" w:pos="993"/>
              </w:tabs>
              <w:ind w:hanging="567"/>
              <w:contextualSpacing w:val="0"/>
              <w:jc w:val="both"/>
              <w:rPr>
                <w:lang w:val="it-IT"/>
              </w:rPr>
            </w:pPr>
            <w:r w:rsidRPr="0041681E">
              <w:rPr>
                <w:lang w:val="it-IT"/>
              </w:rPr>
              <w:t>Ha ricoperto un ruolo di Pubblico Ufficiale nei due anni precedent</w:t>
            </w:r>
            <w:r w:rsidR="004637E0">
              <w:rPr>
                <w:lang w:val="it-IT"/>
              </w:rPr>
              <w:t>i</w:t>
            </w:r>
            <w:r w:rsidRPr="0041681E">
              <w:rPr>
                <w:lang w:val="it-IT"/>
              </w:rPr>
              <w:t xml:space="preserve"> durante </w:t>
            </w:r>
            <w:r w:rsidR="0041681E" w:rsidRPr="0041681E">
              <w:rPr>
                <w:lang w:val="it-IT"/>
              </w:rPr>
              <w:t>i</w:t>
            </w:r>
            <w:r w:rsidRPr="0041681E">
              <w:rPr>
                <w:lang w:val="it-IT"/>
              </w:rPr>
              <w:t xml:space="preserve"> quali ha ricoperto un ruolo di influenza </w:t>
            </w:r>
            <w:r w:rsidR="000C668C">
              <w:rPr>
                <w:lang w:val="it-IT"/>
              </w:rPr>
              <w:t>per</w:t>
            </w:r>
            <w:r w:rsidR="0041681E" w:rsidRPr="0041681E">
              <w:rPr>
                <w:lang w:val="it-IT"/>
              </w:rPr>
              <w:t xml:space="preserve"> decisioni o azioni in relazione al con</w:t>
            </w:r>
            <w:r w:rsidR="0041681E">
              <w:rPr>
                <w:lang w:val="it-IT"/>
              </w:rPr>
              <w:t>tratto proposto o alle attività di business di GSK o delle sue affiliate?</w:t>
            </w:r>
          </w:p>
          <w:p w14:paraId="6A517878" w14:textId="77777777" w:rsidR="00BC24DD" w:rsidRPr="0041681E" w:rsidRDefault="00BC24DD" w:rsidP="009E13C9">
            <w:pPr>
              <w:pStyle w:val="ListParagraph"/>
              <w:ind w:hanging="567"/>
              <w:contextualSpacing w:val="0"/>
              <w:jc w:val="both"/>
              <w:rPr>
                <w:sz w:val="4"/>
                <w:szCs w:val="4"/>
                <w:lang w:val="it-IT"/>
              </w:rPr>
            </w:pPr>
          </w:p>
          <w:p w14:paraId="528777C6" w14:textId="4EC7C9D5" w:rsidR="00021DCC" w:rsidRPr="004637E0" w:rsidRDefault="002D13ED" w:rsidP="009E13C9">
            <w:pPr>
              <w:pStyle w:val="ListParagraph"/>
              <w:numPr>
                <w:ilvl w:val="2"/>
                <w:numId w:val="31"/>
              </w:numPr>
              <w:tabs>
                <w:tab w:val="left" w:pos="993"/>
              </w:tabs>
              <w:ind w:hanging="567"/>
              <w:contextualSpacing w:val="0"/>
              <w:jc w:val="both"/>
              <w:rPr>
                <w:lang w:val="it-IT"/>
              </w:rPr>
            </w:pPr>
            <w:r w:rsidRPr="004637E0">
              <w:rPr>
                <w:lang w:val="it-IT"/>
              </w:rPr>
              <w:t xml:space="preserve">Ha un ruolo </w:t>
            </w:r>
            <w:r w:rsidR="004637E0" w:rsidRPr="004637E0">
              <w:rPr>
                <w:lang w:val="it-IT"/>
              </w:rPr>
              <w:t>tale da consigliare, influenzare o prendere decisione</w:t>
            </w:r>
            <w:r w:rsidR="004637E0">
              <w:rPr>
                <w:lang w:val="it-IT"/>
              </w:rPr>
              <w:t xml:space="preserve"> relativamente a</w:t>
            </w:r>
            <w:r w:rsidR="00021DCC" w:rsidRPr="004637E0">
              <w:rPr>
                <w:lang w:val="it-IT"/>
              </w:rPr>
              <w:t>:</w:t>
            </w:r>
          </w:p>
          <w:p w14:paraId="320ABB26" w14:textId="6B495D6B" w:rsidR="00021DCC" w:rsidRPr="00BC24DD" w:rsidRDefault="0041681E" w:rsidP="009E13C9">
            <w:pPr>
              <w:pStyle w:val="ListParagraph"/>
              <w:numPr>
                <w:ilvl w:val="0"/>
                <w:numId w:val="35"/>
              </w:numPr>
              <w:ind w:left="1276" w:hanging="153"/>
              <w:contextualSpacing w:val="0"/>
            </w:pPr>
            <w:proofErr w:type="spellStart"/>
            <w:r>
              <w:t>registrazione</w:t>
            </w:r>
            <w:proofErr w:type="spellEnd"/>
            <w:r>
              <w:t xml:space="preserve"> di </w:t>
            </w:r>
            <w:proofErr w:type="spellStart"/>
            <w:r>
              <w:t>prodott</w:t>
            </w:r>
            <w:r w:rsidR="004637E0">
              <w:t>i</w:t>
            </w:r>
            <w:proofErr w:type="spellEnd"/>
            <w:r w:rsidR="00021DCC" w:rsidRPr="00BC24DD">
              <w:t xml:space="preserve">; o </w:t>
            </w:r>
          </w:p>
          <w:p w14:paraId="60BA80F0" w14:textId="0AC96F3A" w:rsidR="00021DCC" w:rsidRPr="00BC24DD" w:rsidRDefault="004637E0" w:rsidP="009E13C9">
            <w:pPr>
              <w:pStyle w:val="ListParagraph"/>
              <w:numPr>
                <w:ilvl w:val="0"/>
                <w:numId w:val="35"/>
              </w:numPr>
              <w:ind w:left="1276" w:hanging="153"/>
              <w:contextualSpacing w:val="0"/>
              <w:jc w:val="both"/>
            </w:pPr>
            <w:proofErr w:type="spellStart"/>
            <w:r>
              <w:t>acquisto</w:t>
            </w:r>
            <w:proofErr w:type="spellEnd"/>
            <w:r>
              <w:t xml:space="preserve"> di </w:t>
            </w:r>
            <w:proofErr w:type="spellStart"/>
            <w:r>
              <w:t>farmaci</w:t>
            </w:r>
            <w:proofErr w:type="spellEnd"/>
            <w:r w:rsidR="00FC112F">
              <w:t>; o</w:t>
            </w:r>
            <w:r w:rsidR="00021DCC" w:rsidRPr="00BC24DD">
              <w:t xml:space="preserve"> </w:t>
            </w:r>
          </w:p>
          <w:p w14:paraId="6DF152BF" w14:textId="4AEC44E5" w:rsidR="00BC24DD" w:rsidRPr="004637E0" w:rsidRDefault="004637E0" w:rsidP="009E13C9">
            <w:pPr>
              <w:pStyle w:val="ListParagraph"/>
              <w:numPr>
                <w:ilvl w:val="0"/>
                <w:numId w:val="35"/>
              </w:numPr>
              <w:ind w:left="1276" w:hanging="153"/>
              <w:contextualSpacing w:val="0"/>
              <w:jc w:val="both"/>
              <w:rPr>
                <w:lang w:val="it-IT"/>
              </w:rPr>
            </w:pPr>
            <w:r w:rsidRPr="004637E0">
              <w:rPr>
                <w:lang w:val="it-IT"/>
              </w:rPr>
              <w:t>destinazione di fondi per l’assistenza sanitaria</w:t>
            </w:r>
            <w:r w:rsidR="00021DCC" w:rsidRPr="004637E0">
              <w:rPr>
                <w:lang w:val="it-IT"/>
              </w:rPr>
              <w:t>?</w:t>
            </w:r>
          </w:p>
          <w:p w14:paraId="5E00683D" w14:textId="77777777" w:rsidR="00BC24DD" w:rsidRPr="004637E0" w:rsidRDefault="00BC24DD" w:rsidP="009E13C9">
            <w:pPr>
              <w:pStyle w:val="ListParagraph"/>
              <w:ind w:hanging="567"/>
              <w:contextualSpacing w:val="0"/>
              <w:jc w:val="both"/>
              <w:rPr>
                <w:sz w:val="4"/>
                <w:szCs w:val="4"/>
                <w:lang w:val="it-IT"/>
              </w:rPr>
            </w:pPr>
          </w:p>
          <w:p w14:paraId="50ABD9EE" w14:textId="0161B052" w:rsidR="00021DCC" w:rsidRPr="004637E0" w:rsidRDefault="009E13C9" w:rsidP="009E13C9">
            <w:pPr>
              <w:pStyle w:val="ListParagraph"/>
              <w:numPr>
                <w:ilvl w:val="2"/>
                <w:numId w:val="31"/>
              </w:numPr>
              <w:ind w:hanging="567"/>
              <w:contextualSpacing w:val="0"/>
              <w:jc w:val="both"/>
              <w:rPr>
                <w:lang w:val="it-IT"/>
              </w:rPr>
            </w:pPr>
            <w:r w:rsidRPr="004637E0">
              <w:rPr>
                <w:lang w:val="it-IT"/>
              </w:rPr>
              <w:t>Ha</w:t>
            </w:r>
            <w:r w:rsidR="004637E0" w:rsidRPr="004637E0">
              <w:rPr>
                <w:lang w:val="it-IT"/>
              </w:rPr>
              <w:t xml:space="preserve"> una partecipazione di maggioranza o il controllo di intere</w:t>
            </w:r>
            <w:r w:rsidR="004637E0">
              <w:rPr>
                <w:lang w:val="it-IT"/>
              </w:rPr>
              <w:t>ssi in una società qua</w:t>
            </w:r>
            <w:r w:rsidR="007C53AA">
              <w:rPr>
                <w:lang w:val="it-IT"/>
              </w:rPr>
              <w:t>l</w:t>
            </w:r>
            <w:r w:rsidR="004637E0">
              <w:rPr>
                <w:lang w:val="it-IT"/>
              </w:rPr>
              <w:t>siasi che potrebbe avere influenza sull’attività di GSK</w:t>
            </w:r>
            <w:r w:rsidR="00021DCC" w:rsidRPr="004637E0">
              <w:rPr>
                <w:lang w:val="it-IT"/>
              </w:rPr>
              <w:t>?</w:t>
            </w:r>
          </w:p>
          <w:p w14:paraId="6BD45D45" w14:textId="4FC09060" w:rsidR="000E3B92" w:rsidRPr="004637E0" w:rsidRDefault="004637E0" w:rsidP="00DF3A74">
            <w:pPr>
              <w:pStyle w:val="ListParagraph"/>
              <w:numPr>
                <w:ilvl w:val="2"/>
                <w:numId w:val="31"/>
              </w:numPr>
              <w:ind w:hanging="567"/>
              <w:contextualSpacing w:val="0"/>
              <w:jc w:val="both"/>
              <w:rPr>
                <w:lang w:val="it-IT"/>
              </w:rPr>
            </w:pPr>
            <w:r w:rsidRPr="004637E0">
              <w:rPr>
                <w:lang w:val="it-IT"/>
              </w:rPr>
              <w:t xml:space="preserve">Lei, eventuali azionisti beneficiari significativi, </w:t>
            </w:r>
            <w:r>
              <w:rPr>
                <w:lang w:val="it-IT"/>
              </w:rPr>
              <w:t xml:space="preserve">soci </w:t>
            </w:r>
            <w:r w:rsidRPr="004637E0">
              <w:rPr>
                <w:lang w:val="it-IT"/>
              </w:rPr>
              <w:t xml:space="preserve">fondatori (se presenti) o </w:t>
            </w:r>
            <w:r>
              <w:rPr>
                <w:lang w:val="it-IT"/>
              </w:rPr>
              <w:t>membri apicali</w:t>
            </w:r>
            <w:r w:rsidRPr="004637E0">
              <w:rPr>
                <w:lang w:val="it-IT"/>
              </w:rPr>
              <w:t xml:space="preserve"> hanno un familiare stretto (</w:t>
            </w:r>
            <w:r w:rsidRPr="00DF3A74">
              <w:rPr>
                <w:lang w:val="it-IT"/>
              </w:rPr>
              <w:t>ad esempio coniuge, figli, genitori, fratelli</w:t>
            </w:r>
            <w:r w:rsidRPr="004637E0">
              <w:rPr>
                <w:lang w:val="it-IT"/>
              </w:rPr>
              <w:t>) che rientra in una delle categorie precedenti</w:t>
            </w:r>
            <w:r w:rsidR="000E3B92" w:rsidRPr="004637E0">
              <w:rPr>
                <w:lang w:val="it-IT"/>
              </w:rPr>
              <w:t>?</w:t>
            </w:r>
          </w:p>
        </w:tc>
        <w:tc>
          <w:tcPr>
            <w:tcW w:w="5126" w:type="dxa"/>
          </w:tcPr>
          <w:p w14:paraId="4D0B09CA" w14:textId="2333C9E4" w:rsidR="00021DCC" w:rsidRPr="00DF3A74" w:rsidRDefault="00021DCC" w:rsidP="00BC24DD">
            <w:pPr>
              <w:spacing w:before="240" w:after="100" w:afterAutospacing="1"/>
              <w:rPr>
                <w:rFonts w:cstheme="minorHAnsi"/>
                <w:lang w:val="it-IT"/>
              </w:rPr>
            </w:pPr>
            <w:r>
              <w:rPr>
                <w:rFonts w:cstheme="minorHAnsi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F3A74">
              <w:rPr>
                <w:rFonts w:cstheme="minorHAnsi"/>
                <w:lang w:val="it-IT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r w:rsidRPr="00DF3A74">
              <w:rPr>
                <w:rFonts w:cstheme="minorHAnsi"/>
                <w:lang w:val="it-IT"/>
              </w:rPr>
              <w:t xml:space="preserve"> No                          </w:t>
            </w:r>
            <w:r w:rsidRPr="00F10220">
              <w:rPr>
                <w:rFonts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3A74">
              <w:rPr>
                <w:rFonts w:cstheme="minorHAnsi"/>
                <w:lang w:val="it-IT"/>
              </w:rPr>
              <w:instrText xml:space="preserve"> FORMCHECKBOX </w:instrText>
            </w:r>
            <w:r w:rsidRPr="00F10220">
              <w:rPr>
                <w:rFonts w:cstheme="minorHAnsi"/>
              </w:rPr>
            </w:r>
            <w:r w:rsidRPr="00F10220">
              <w:rPr>
                <w:rFonts w:cstheme="minorHAnsi"/>
              </w:rPr>
              <w:fldChar w:fldCharType="separate"/>
            </w:r>
            <w:r w:rsidRPr="00F10220">
              <w:rPr>
                <w:rFonts w:cstheme="minorHAnsi"/>
              </w:rPr>
              <w:fldChar w:fldCharType="end"/>
            </w:r>
            <w:r w:rsidRPr="00DF3A74">
              <w:rPr>
                <w:rFonts w:cstheme="minorHAnsi"/>
                <w:lang w:val="it-IT"/>
              </w:rPr>
              <w:t xml:space="preserve"> </w:t>
            </w:r>
            <w:r w:rsidR="004637E0" w:rsidRPr="00DF3A74">
              <w:rPr>
                <w:rFonts w:cstheme="minorHAnsi"/>
                <w:lang w:val="it-IT"/>
              </w:rPr>
              <w:t>Si</w:t>
            </w:r>
            <w:r w:rsidRPr="00DF3A74" w:rsidDel="00383D01">
              <w:rPr>
                <w:lang w:val="it-IT"/>
              </w:rPr>
              <w:t xml:space="preserve"> </w:t>
            </w:r>
            <w:r w:rsidRPr="00DF3A74">
              <w:rPr>
                <w:lang w:val="it-IT"/>
              </w:rPr>
              <w:t xml:space="preserve">- </w:t>
            </w:r>
            <w:r w:rsidR="004637E0" w:rsidRPr="00DF3A74">
              <w:rPr>
                <w:lang w:val="it-IT"/>
              </w:rPr>
              <w:t>Fornire i dettagli di seguito</w:t>
            </w:r>
            <w:r w:rsidRPr="00DF3A74">
              <w:rPr>
                <w:lang w:val="it-IT"/>
              </w:rPr>
              <w:t>:</w:t>
            </w:r>
          </w:p>
        </w:tc>
      </w:tr>
    </w:tbl>
    <w:p w14:paraId="3C5D9CB9" w14:textId="77777777" w:rsidR="00B23804" w:rsidRPr="00DF3A74" w:rsidRDefault="00B23804" w:rsidP="00B23804">
      <w:pPr>
        <w:spacing w:after="120"/>
        <w:jc w:val="both"/>
        <w:rPr>
          <w:sz w:val="4"/>
          <w:szCs w:val="4"/>
          <w:lang w:val="it-IT"/>
        </w:rPr>
      </w:pPr>
    </w:p>
    <w:p w14:paraId="6E523202" w14:textId="77777777" w:rsidR="00B23804" w:rsidRPr="00DF3A74" w:rsidRDefault="00B23804">
      <w:pPr>
        <w:spacing w:after="120"/>
        <w:jc w:val="both"/>
        <w:rPr>
          <w:sz w:val="4"/>
          <w:szCs w:val="4"/>
          <w:lang w:val="it-IT"/>
        </w:rPr>
      </w:pPr>
    </w:p>
    <w:tbl>
      <w:tblPr>
        <w:tblW w:w="10763" w:type="dxa"/>
        <w:tbl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  <w:insideH w:val="single" w:sz="8" w:space="0" w:color="FF6600" w:themeColor="accent1"/>
          <w:insideV w:val="single" w:sz="8" w:space="0" w:color="FF6600" w:themeColor="accent1"/>
        </w:tblBorders>
        <w:tblLook w:val="01E0" w:firstRow="1" w:lastRow="1" w:firstColumn="1" w:lastColumn="1" w:noHBand="0" w:noVBand="0"/>
      </w:tblPr>
      <w:tblGrid>
        <w:gridCol w:w="5637"/>
        <w:gridCol w:w="5126"/>
      </w:tblGrid>
      <w:tr w:rsidR="0096698A" w:rsidRPr="008D44E2" w14:paraId="4F053970" w14:textId="77777777" w:rsidTr="000F270C">
        <w:trPr>
          <w:trHeight w:val="1327"/>
        </w:trPr>
        <w:tc>
          <w:tcPr>
            <w:tcW w:w="5637" w:type="dxa"/>
            <w:shd w:val="clear" w:color="auto" w:fill="FFE0CC" w:themeFill="accent1" w:themeFillTint="33"/>
            <w:vAlign w:val="center"/>
          </w:tcPr>
          <w:p w14:paraId="62555788" w14:textId="65C5022A" w:rsidR="00D62C01" w:rsidRPr="00941F47" w:rsidRDefault="00941F47" w:rsidP="00941F47">
            <w:pPr>
              <w:pStyle w:val="ListParagraph"/>
              <w:numPr>
                <w:ilvl w:val="1"/>
                <w:numId w:val="31"/>
              </w:numPr>
              <w:spacing w:before="100" w:beforeAutospacing="1"/>
              <w:jc w:val="both"/>
              <w:rPr>
                <w:rFonts w:cs="Arial"/>
                <w:b/>
                <w:bCs/>
                <w:lang w:val="it-IT"/>
              </w:rPr>
            </w:pPr>
            <w:r w:rsidRPr="00941F47">
              <w:rPr>
                <w:lang w:val="it-IT"/>
              </w:rPr>
              <w:t xml:space="preserve">Ci sono altre </w:t>
            </w:r>
            <w:r w:rsidR="00A2507B" w:rsidRPr="00941F47">
              <w:rPr>
                <w:lang w:val="it-IT"/>
              </w:rPr>
              <w:t xml:space="preserve">Terze Parti </w:t>
            </w:r>
            <w:r w:rsidRPr="00941F47">
              <w:rPr>
                <w:lang w:val="it-IT"/>
              </w:rPr>
              <w:t xml:space="preserve">- inclusi subappaltatori, filiali, </w:t>
            </w:r>
            <w:r>
              <w:rPr>
                <w:lang w:val="it-IT"/>
              </w:rPr>
              <w:t>rami aziendali</w:t>
            </w:r>
            <w:r w:rsidRPr="00941F47">
              <w:rPr>
                <w:lang w:val="it-IT"/>
              </w:rPr>
              <w:t xml:space="preserve">, società di persone o associazioni o altre parti </w:t>
            </w:r>
            <w:r>
              <w:rPr>
                <w:lang w:val="it-IT"/>
              </w:rPr>
              <w:t>oltre</w:t>
            </w:r>
            <w:r w:rsidRPr="00941F47">
              <w:rPr>
                <w:lang w:val="it-IT"/>
              </w:rPr>
              <w:t xml:space="preserve"> al </w:t>
            </w:r>
            <w:r w:rsidR="000C668C">
              <w:rPr>
                <w:lang w:val="it-IT"/>
              </w:rPr>
              <w:t>suo</w:t>
            </w:r>
            <w:r w:rsidRPr="00941F47">
              <w:rPr>
                <w:lang w:val="it-IT"/>
              </w:rPr>
              <w:t xml:space="preserve"> personale - che la </w:t>
            </w:r>
            <w:r w:rsidR="000C668C">
              <w:rPr>
                <w:lang w:val="it-IT"/>
              </w:rPr>
              <w:t>sua</w:t>
            </w:r>
            <w:r w:rsidRPr="00941F47">
              <w:rPr>
                <w:lang w:val="it-IT"/>
              </w:rPr>
              <w:t xml:space="preserve"> organizzazione </w:t>
            </w:r>
            <w:r w:rsidR="005A44C1">
              <w:rPr>
                <w:lang w:val="it-IT"/>
              </w:rPr>
              <w:t>coinvolg</w:t>
            </w:r>
            <w:r w:rsidRPr="00941F47">
              <w:rPr>
                <w:lang w:val="it-IT"/>
              </w:rPr>
              <w:t xml:space="preserve">erà nella </w:t>
            </w:r>
            <w:r w:rsidR="005A44C1">
              <w:rPr>
                <w:lang w:val="it-IT"/>
              </w:rPr>
              <w:t>esecuzione</w:t>
            </w:r>
            <w:r w:rsidRPr="00941F47">
              <w:rPr>
                <w:lang w:val="it-IT"/>
              </w:rPr>
              <w:t xml:space="preserve"> diretta d</w:t>
            </w:r>
            <w:r w:rsidR="005A44C1">
              <w:rPr>
                <w:lang w:val="it-IT"/>
              </w:rPr>
              <w:t>e</w:t>
            </w:r>
            <w:r w:rsidR="009D6F66">
              <w:rPr>
                <w:lang w:val="it-IT"/>
              </w:rPr>
              <w:t>ll’attività</w:t>
            </w:r>
            <w:r w:rsidRPr="00941F47">
              <w:rPr>
                <w:lang w:val="it-IT"/>
              </w:rPr>
              <w:t xml:space="preserve"> servizi </w:t>
            </w:r>
            <w:r w:rsidR="005A44C1">
              <w:rPr>
                <w:lang w:val="it-IT"/>
              </w:rPr>
              <w:t xml:space="preserve">che ricadono </w:t>
            </w:r>
            <w:r w:rsidRPr="00941F47">
              <w:rPr>
                <w:lang w:val="it-IT"/>
              </w:rPr>
              <w:t>nell'ambito di questo incarico?</w:t>
            </w:r>
          </w:p>
        </w:tc>
        <w:tc>
          <w:tcPr>
            <w:tcW w:w="5126" w:type="dxa"/>
          </w:tcPr>
          <w:p w14:paraId="7F0BF051" w14:textId="03BEFDDF" w:rsidR="00627724" w:rsidRPr="00986AD1" w:rsidRDefault="00D62C01" w:rsidP="00BC24DD">
            <w:pPr>
              <w:spacing w:before="240" w:after="100" w:afterAutospacing="1"/>
              <w:rPr>
                <w:rFonts w:cstheme="minorHAnsi"/>
                <w:lang w:val="it-IT"/>
              </w:rPr>
            </w:pPr>
            <w:r w:rsidRPr="00F10220">
              <w:rPr>
                <w:rFonts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6AD1">
              <w:rPr>
                <w:rFonts w:cstheme="minorHAnsi"/>
                <w:lang w:val="it-IT"/>
              </w:rPr>
              <w:instrText xml:space="preserve"> FORMCHECKBOX </w:instrText>
            </w:r>
            <w:r w:rsidRPr="00F10220">
              <w:rPr>
                <w:rFonts w:cstheme="minorHAnsi"/>
              </w:rPr>
            </w:r>
            <w:r w:rsidRPr="00F10220">
              <w:rPr>
                <w:rFonts w:cstheme="minorHAnsi"/>
              </w:rPr>
              <w:fldChar w:fldCharType="separate"/>
            </w:r>
            <w:r w:rsidRPr="00F10220">
              <w:rPr>
                <w:rFonts w:cstheme="minorHAnsi"/>
              </w:rPr>
              <w:fldChar w:fldCharType="end"/>
            </w:r>
            <w:r w:rsidRPr="00986AD1">
              <w:rPr>
                <w:rFonts w:cstheme="minorHAnsi"/>
                <w:lang w:val="it-IT"/>
              </w:rPr>
              <w:t xml:space="preserve"> No       </w:t>
            </w:r>
            <w:r w:rsidRPr="00F10220">
              <w:rPr>
                <w:rFonts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6AD1">
              <w:rPr>
                <w:rFonts w:cstheme="minorHAnsi"/>
                <w:lang w:val="it-IT"/>
              </w:rPr>
              <w:instrText xml:space="preserve"> FORMCHECKBOX </w:instrText>
            </w:r>
            <w:r w:rsidRPr="00F10220">
              <w:rPr>
                <w:rFonts w:cstheme="minorHAnsi"/>
              </w:rPr>
            </w:r>
            <w:r w:rsidRPr="00F10220">
              <w:rPr>
                <w:rFonts w:cstheme="minorHAnsi"/>
              </w:rPr>
              <w:fldChar w:fldCharType="separate"/>
            </w:r>
            <w:r w:rsidRPr="00F10220">
              <w:rPr>
                <w:rFonts w:cstheme="minorHAnsi"/>
              </w:rPr>
              <w:fldChar w:fldCharType="end"/>
            </w:r>
            <w:r w:rsidRPr="00986AD1">
              <w:rPr>
                <w:rFonts w:cstheme="minorHAnsi"/>
                <w:lang w:val="it-IT"/>
              </w:rPr>
              <w:t xml:space="preserve"> No</w:t>
            </w:r>
            <w:r w:rsidR="00986AD1" w:rsidRPr="00986AD1">
              <w:rPr>
                <w:rFonts w:cstheme="minorHAnsi"/>
                <w:lang w:val="it-IT"/>
              </w:rPr>
              <w:t>n applicabile</w:t>
            </w:r>
            <w:r>
              <w:rPr>
                <w:rStyle w:val="FootnoteReference"/>
                <w:rFonts w:cstheme="minorHAnsi"/>
              </w:rPr>
              <w:footnoteReference w:id="5"/>
            </w:r>
            <w:r w:rsidRPr="00986AD1">
              <w:rPr>
                <w:rFonts w:cstheme="minorHAnsi"/>
                <w:lang w:val="it-IT"/>
              </w:rPr>
              <w:t xml:space="preserve">   </w:t>
            </w:r>
            <w:r w:rsidRPr="00F10220">
              <w:rPr>
                <w:rFonts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6AD1">
              <w:rPr>
                <w:rFonts w:cstheme="minorHAnsi"/>
                <w:lang w:val="it-IT"/>
              </w:rPr>
              <w:instrText xml:space="preserve"> FORMCHECKBOX </w:instrText>
            </w:r>
            <w:r w:rsidRPr="00F10220">
              <w:rPr>
                <w:rFonts w:cstheme="minorHAnsi"/>
              </w:rPr>
            </w:r>
            <w:r w:rsidRPr="00F10220">
              <w:rPr>
                <w:rFonts w:cstheme="minorHAnsi"/>
              </w:rPr>
              <w:fldChar w:fldCharType="separate"/>
            </w:r>
            <w:r w:rsidRPr="00F10220">
              <w:rPr>
                <w:rFonts w:cstheme="minorHAnsi"/>
              </w:rPr>
              <w:fldChar w:fldCharType="end"/>
            </w:r>
            <w:r w:rsidRPr="00986AD1">
              <w:rPr>
                <w:rFonts w:cstheme="minorHAnsi"/>
                <w:lang w:val="it-IT"/>
              </w:rPr>
              <w:t xml:space="preserve"> </w:t>
            </w:r>
            <w:r w:rsidR="00986AD1" w:rsidRPr="00986AD1">
              <w:rPr>
                <w:rFonts w:cstheme="minorHAnsi"/>
                <w:lang w:val="it-IT"/>
              </w:rPr>
              <w:t>Si</w:t>
            </w:r>
            <w:r w:rsidRPr="00986AD1" w:rsidDel="00383D01">
              <w:rPr>
                <w:rFonts w:cstheme="minorHAnsi"/>
                <w:lang w:val="it-IT"/>
              </w:rPr>
              <w:t xml:space="preserve"> </w:t>
            </w:r>
            <w:r w:rsidRPr="00986AD1">
              <w:rPr>
                <w:rFonts w:cstheme="minorHAnsi"/>
                <w:lang w:val="it-IT"/>
              </w:rPr>
              <w:t xml:space="preserve">- </w:t>
            </w:r>
            <w:r w:rsidR="00986AD1" w:rsidRPr="00986AD1">
              <w:rPr>
                <w:rFonts w:cstheme="minorHAnsi"/>
                <w:lang w:val="it-IT"/>
              </w:rPr>
              <w:t>Fornire i dettagli</w:t>
            </w:r>
          </w:p>
          <w:p w14:paraId="080F538F" w14:textId="77777777" w:rsidR="0096698A" w:rsidRPr="00986AD1" w:rsidRDefault="0096698A" w:rsidP="00BC24DD">
            <w:pPr>
              <w:spacing w:before="240" w:after="100" w:afterAutospacing="1"/>
              <w:rPr>
                <w:lang w:val="it-IT"/>
              </w:rPr>
            </w:pPr>
          </w:p>
        </w:tc>
      </w:tr>
      <w:tr w:rsidR="0096698A" w:rsidRPr="008D44E2" w14:paraId="124008E4" w14:textId="77777777" w:rsidTr="000F270C">
        <w:trPr>
          <w:trHeight w:val="1115"/>
        </w:trPr>
        <w:tc>
          <w:tcPr>
            <w:tcW w:w="5637" w:type="dxa"/>
            <w:shd w:val="clear" w:color="auto" w:fill="FFE0CC" w:themeFill="accent1" w:themeFillTint="33"/>
            <w:vAlign w:val="center"/>
          </w:tcPr>
          <w:p w14:paraId="16796923" w14:textId="234CA215" w:rsidR="0096698A" w:rsidRPr="005A44C1" w:rsidRDefault="005A44C1" w:rsidP="005A44C1">
            <w:pPr>
              <w:pStyle w:val="ListParagraph"/>
              <w:numPr>
                <w:ilvl w:val="1"/>
                <w:numId w:val="31"/>
              </w:numPr>
              <w:spacing w:before="100" w:beforeAutospacing="1"/>
              <w:jc w:val="both"/>
              <w:rPr>
                <w:lang w:val="it-IT"/>
              </w:rPr>
            </w:pPr>
            <w:r w:rsidRPr="005A44C1">
              <w:rPr>
                <w:lang w:val="it-IT"/>
              </w:rPr>
              <w:t xml:space="preserve">In caso di risposta affermativa, si prega di indicare se esistono </w:t>
            </w:r>
            <w:r w:rsidR="00F31E15">
              <w:rPr>
                <w:lang w:val="it-IT"/>
              </w:rPr>
              <w:t>conflitti di interessi</w:t>
            </w:r>
            <w:r w:rsidRPr="005A44C1">
              <w:rPr>
                <w:lang w:val="it-IT"/>
              </w:rPr>
              <w:t xml:space="preserve"> con tali soggetti terzi o individui.</w:t>
            </w:r>
          </w:p>
        </w:tc>
        <w:tc>
          <w:tcPr>
            <w:tcW w:w="5126" w:type="dxa"/>
          </w:tcPr>
          <w:p w14:paraId="4AC32953" w14:textId="5F04AB6B" w:rsidR="0096698A" w:rsidRPr="00986AD1" w:rsidRDefault="0096698A" w:rsidP="00BC24DD">
            <w:pPr>
              <w:spacing w:before="240" w:after="100" w:afterAutospacing="1"/>
              <w:rPr>
                <w:rFonts w:cstheme="minorHAnsi"/>
                <w:lang w:val="it-IT"/>
              </w:rPr>
            </w:pPr>
            <w:r w:rsidRPr="00F10220">
              <w:rPr>
                <w:rFonts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6AD1">
              <w:rPr>
                <w:rFonts w:cstheme="minorHAnsi"/>
                <w:lang w:val="it-IT"/>
              </w:rPr>
              <w:instrText xml:space="preserve"> FORMCHECKBOX </w:instrText>
            </w:r>
            <w:r w:rsidRPr="00F10220">
              <w:rPr>
                <w:rFonts w:cstheme="minorHAnsi"/>
              </w:rPr>
            </w:r>
            <w:r w:rsidRPr="00F10220">
              <w:rPr>
                <w:rFonts w:cstheme="minorHAnsi"/>
              </w:rPr>
              <w:fldChar w:fldCharType="separate"/>
            </w:r>
            <w:r w:rsidRPr="00F10220">
              <w:rPr>
                <w:rFonts w:cstheme="minorHAnsi"/>
              </w:rPr>
              <w:fldChar w:fldCharType="end"/>
            </w:r>
            <w:r w:rsidRPr="00986AD1">
              <w:rPr>
                <w:rFonts w:cstheme="minorHAnsi"/>
                <w:lang w:val="it-IT"/>
              </w:rPr>
              <w:t xml:space="preserve"> No       </w:t>
            </w:r>
            <w:r w:rsidRPr="00F10220">
              <w:rPr>
                <w:rFonts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6AD1">
              <w:rPr>
                <w:rFonts w:cstheme="minorHAnsi"/>
                <w:lang w:val="it-IT"/>
              </w:rPr>
              <w:instrText xml:space="preserve"> FORMCHECKBOX </w:instrText>
            </w:r>
            <w:r w:rsidRPr="00F10220">
              <w:rPr>
                <w:rFonts w:cstheme="minorHAnsi"/>
              </w:rPr>
            </w:r>
            <w:r w:rsidRPr="00F10220">
              <w:rPr>
                <w:rFonts w:cstheme="minorHAnsi"/>
              </w:rPr>
              <w:fldChar w:fldCharType="separate"/>
            </w:r>
            <w:r w:rsidRPr="00F10220">
              <w:rPr>
                <w:rFonts w:cstheme="minorHAnsi"/>
              </w:rPr>
              <w:fldChar w:fldCharType="end"/>
            </w:r>
            <w:r w:rsidRPr="00986AD1">
              <w:rPr>
                <w:rFonts w:cstheme="minorHAnsi"/>
                <w:lang w:val="it-IT"/>
              </w:rPr>
              <w:t xml:space="preserve"> No</w:t>
            </w:r>
            <w:r w:rsidR="00986AD1" w:rsidRPr="00986AD1">
              <w:rPr>
                <w:rFonts w:cstheme="minorHAnsi"/>
                <w:lang w:val="it-IT"/>
              </w:rPr>
              <w:t>n</w:t>
            </w:r>
            <w:r w:rsidRPr="00986AD1">
              <w:rPr>
                <w:rFonts w:cstheme="minorHAnsi"/>
                <w:lang w:val="it-IT"/>
              </w:rPr>
              <w:t xml:space="preserve"> applicab</w:t>
            </w:r>
            <w:r w:rsidR="00986AD1" w:rsidRPr="00986AD1">
              <w:rPr>
                <w:rFonts w:cstheme="minorHAnsi"/>
                <w:lang w:val="it-IT"/>
              </w:rPr>
              <w:t>i</w:t>
            </w:r>
            <w:r w:rsidRPr="00986AD1">
              <w:rPr>
                <w:rFonts w:cstheme="minorHAnsi"/>
                <w:lang w:val="it-IT"/>
              </w:rPr>
              <w:t xml:space="preserve">le  </w:t>
            </w:r>
            <w:r w:rsidR="00D62C01" w:rsidRPr="00986AD1">
              <w:rPr>
                <w:rFonts w:cstheme="minorHAnsi"/>
                <w:lang w:val="it-IT"/>
              </w:rPr>
              <w:t xml:space="preserve"> </w:t>
            </w:r>
            <w:r w:rsidRPr="00986AD1">
              <w:rPr>
                <w:rFonts w:cstheme="minorHAnsi"/>
                <w:lang w:val="it-IT"/>
              </w:rPr>
              <w:t xml:space="preserve"> </w:t>
            </w:r>
            <w:r w:rsidRPr="00F10220">
              <w:rPr>
                <w:rFonts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6AD1">
              <w:rPr>
                <w:rFonts w:cstheme="minorHAnsi"/>
                <w:lang w:val="it-IT"/>
              </w:rPr>
              <w:instrText xml:space="preserve"> FORMCHECKBOX </w:instrText>
            </w:r>
            <w:r w:rsidRPr="00F10220">
              <w:rPr>
                <w:rFonts w:cstheme="minorHAnsi"/>
              </w:rPr>
            </w:r>
            <w:r w:rsidRPr="00F10220">
              <w:rPr>
                <w:rFonts w:cstheme="minorHAnsi"/>
              </w:rPr>
              <w:fldChar w:fldCharType="separate"/>
            </w:r>
            <w:r w:rsidRPr="00F10220">
              <w:rPr>
                <w:rFonts w:cstheme="minorHAnsi"/>
              </w:rPr>
              <w:fldChar w:fldCharType="end"/>
            </w:r>
            <w:r w:rsidRPr="00986AD1">
              <w:rPr>
                <w:rFonts w:cstheme="minorHAnsi"/>
                <w:lang w:val="it-IT"/>
              </w:rPr>
              <w:t xml:space="preserve"> </w:t>
            </w:r>
            <w:r w:rsidR="00986AD1" w:rsidRPr="00986AD1">
              <w:rPr>
                <w:rFonts w:cstheme="minorHAnsi"/>
                <w:lang w:val="it-IT"/>
              </w:rPr>
              <w:t>Si</w:t>
            </w:r>
            <w:r w:rsidR="00986AD1" w:rsidRPr="00986AD1" w:rsidDel="00383D01">
              <w:rPr>
                <w:rFonts w:cstheme="minorHAnsi"/>
                <w:lang w:val="it-IT"/>
              </w:rPr>
              <w:t xml:space="preserve"> </w:t>
            </w:r>
            <w:r w:rsidR="00986AD1" w:rsidRPr="00986AD1">
              <w:rPr>
                <w:rFonts w:cstheme="minorHAnsi"/>
                <w:lang w:val="it-IT"/>
              </w:rPr>
              <w:t>- Fornire i dettagli</w:t>
            </w:r>
          </w:p>
          <w:p w14:paraId="3C15252D" w14:textId="77777777" w:rsidR="00627724" w:rsidRPr="00986AD1" w:rsidRDefault="00627724" w:rsidP="00BC24DD">
            <w:pPr>
              <w:spacing w:before="240" w:after="100" w:afterAutospacing="1"/>
              <w:rPr>
                <w:rFonts w:cstheme="minorHAnsi"/>
                <w:lang w:val="it-IT"/>
              </w:rPr>
            </w:pPr>
          </w:p>
        </w:tc>
      </w:tr>
    </w:tbl>
    <w:p w14:paraId="3DA1C8A1" w14:textId="77777777" w:rsidR="0053268E" w:rsidRPr="00986AD1" w:rsidRDefault="0053268E" w:rsidP="007A0BF6">
      <w:pPr>
        <w:spacing w:after="120"/>
        <w:rPr>
          <w:sz w:val="18"/>
          <w:szCs w:val="18"/>
          <w:lang w:val="it-IT"/>
        </w:rPr>
      </w:pPr>
    </w:p>
    <w:tbl>
      <w:tblPr>
        <w:tblW w:w="10763" w:type="dxa"/>
        <w:tbl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  <w:insideH w:val="single" w:sz="8" w:space="0" w:color="FF6600" w:themeColor="accent1"/>
          <w:insideV w:val="single" w:sz="8" w:space="0" w:color="FF6600" w:themeColor="accent1"/>
        </w:tblBorders>
        <w:tblLook w:val="01E0" w:firstRow="1" w:lastRow="1" w:firstColumn="1" w:lastColumn="1" w:noHBand="0" w:noVBand="0"/>
      </w:tblPr>
      <w:tblGrid>
        <w:gridCol w:w="5637"/>
        <w:gridCol w:w="5126"/>
      </w:tblGrid>
      <w:tr w:rsidR="00481C6D" w:rsidRPr="008D44E2" w14:paraId="6DCAC169" w14:textId="77777777" w:rsidTr="000F270C">
        <w:trPr>
          <w:trHeight w:val="1193"/>
        </w:trPr>
        <w:tc>
          <w:tcPr>
            <w:tcW w:w="5637" w:type="dxa"/>
            <w:shd w:val="clear" w:color="auto" w:fill="FFE0CC" w:themeFill="accent1" w:themeFillTint="33"/>
            <w:vAlign w:val="center"/>
          </w:tcPr>
          <w:p w14:paraId="029A8C01" w14:textId="4187F7EC" w:rsidR="0096698A" w:rsidRPr="005A44C1" w:rsidRDefault="005A44C1" w:rsidP="005A44C1">
            <w:pPr>
              <w:pStyle w:val="ListParagraph"/>
              <w:numPr>
                <w:ilvl w:val="1"/>
                <w:numId w:val="31"/>
              </w:numPr>
              <w:spacing w:before="100" w:beforeAutospacing="1"/>
              <w:jc w:val="both"/>
              <w:rPr>
                <w:lang w:val="it-IT"/>
              </w:rPr>
            </w:pPr>
            <w:r w:rsidRPr="005A44C1">
              <w:rPr>
                <w:lang w:val="it-IT"/>
              </w:rPr>
              <w:lastRenderedPageBreak/>
              <w:t>Esistono altre informazioni relative a p</w:t>
            </w:r>
            <w:r w:rsidR="00F31E15">
              <w:rPr>
                <w:lang w:val="it-IT"/>
              </w:rPr>
              <w:t>otenziali conflitti di interessi</w:t>
            </w:r>
            <w:r w:rsidRPr="005A44C1">
              <w:rPr>
                <w:lang w:val="it-IT"/>
              </w:rPr>
              <w:t xml:space="preserve"> che non sono stati </w:t>
            </w:r>
            <w:r w:rsidR="000C668C">
              <w:rPr>
                <w:lang w:val="it-IT"/>
              </w:rPr>
              <w:t>rilevati nei quesiti precedenti</w:t>
            </w:r>
            <w:r w:rsidRPr="005A44C1">
              <w:rPr>
                <w:lang w:val="it-IT"/>
              </w:rPr>
              <w:t>?</w:t>
            </w:r>
          </w:p>
        </w:tc>
        <w:tc>
          <w:tcPr>
            <w:tcW w:w="5126" w:type="dxa"/>
          </w:tcPr>
          <w:p w14:paraId="7DF9A8B9" w14:textId="7568E4B1" w:rsidR="0096698A" w:rsidRPr="00986AD1" w:rsidRDefault="0096698A" w:rsidP="00BC24DD">
            <w:pPr>
              <w:spacing w:before="240" w:after="100" w:afterAutospacing="1"/>
              <w:rPr>
                <w:lang w:val="it-IT"/>
              </w:rPr>
            </w:pPr>
            <w:r>
              <w:rPr>
                <w:rFonts w:cstheme="minorHAnsi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986AD1">
              <w:rPr>
                <w:rFonts w:cstheme="minorHAnsi"/>
                <w:lang w:val="it-IT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r w:rsidRPr="00986AD1">
              <w:rPr>
                <w:rFonts w:cstheme="minorHAnsi"/>
                <w:lang w:val="it-IT"/>
              </w:rPr>
              <w:t xml:space="preserve"> No                        </w:t>
            </w:r>
            <w:r w:rsidR="00627724" w:rsidRPr="00986AD1">
              <w:rPr>
                <w:rFonts w:cstheme="minorHAnsi"/>
                <w:lang w:val="it-IT"/>
              </w:rPr>
              <w:t xml:space="preserve">            </w:t>
            </w:r>
            <w:r w:rsidRPr="00986AD1">
              <w:rPr>
                <w:rFonts w:cstheme="minorHAnsi"/>
                <w:lang w:val="it-IT"/>
              </w:rPr>
              <w:t xml:space="preserve">  </w:t>
            </w:r>
            <w:r w:rsidRPr="00F10220">
              <w:rPr>
                <w:rFonts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6AD1">
              <w:rPr>
                <w:rFonts w:cstheme="minorHAnsi"/>
                <w:lang w:val="it-IT"/>
              </w:rPr>
              <w:instrText xml:space="preserve"> FORMCHECKBOX </w:instrText>
            </w:r>
            <w:r w:rsidRPr="00F10220">
              <w:rPr>
                <w:rFonts w:cstheme="minorHAnsi"/>
              </w:rPr>
            </w:r>
            <w:r w:rsidRPr="00F10220">
              <w:rPr>
                <w:rFonts w:cstheme="minorHAnsi"/>
              </w:rPr>
              <w:fldChar w:fldCharType="separate"/>
            </w:r>
            <w:r w:rsidRPr="00F10220">
              <w:rPr>
                <w:rFonts w:cstheme="minorHAnsi"/>
              </w:rPr>
              <w:fldChar w:fldCharType="end"/>
            </w:r>
            <w:r w:rsidRPr="00986AD1">
              <w:rPr>
                <w:rFonts w:cstheme="minorHAnsi"/>
                <w:lang w:val="it-IT"/>
              </w:rPr>
              <w:t xml:space="preserve"> </w:t>
            </w:r>
            <w:r w:rsidR="00986AD1" w:rsidRPr="00986AD1">
              <w:rPr>
                <w:rFonts w:cstheme="minorHAnsi"/>
                <w:lang w:val="it-IT"/>
              </w:rPr>
              <w:t>Si</w:t>
            </w:r>
            <w:r w:rsidR="00986AD1" w:rsidRPr="00986AD1" w:rsidDel="00383D01">
              <w:rPr>
                <w:rFonts w:cstheme="minorHAnsi"/>
                <w:lang w:val="it-IT"/>
              </w:rPr>
              <w:t xml:space="preserve"> </w:t>
            </w:r>
            <w:r w:rsidR="00986AD1" w:rsidRPr="00986AD1">
              <w:rPr>
                <w:rFonts w:cstheme="minorHAnsi"/>
                <w:lang w:val="it-IT"/>
              </w:rPr>
              <w:t>- Fornire i dettagli</w:t>
            </w:r>
          </w:p>
        </w:tc>
      </w:tr>
    </w:tbl>
    <w:p w14:paraId="763BE6F4" w14:textId="38127830" w:rsidR="00BC24DD" w:rsidRPr="00986AD1" w:rsidRDefault="00BC24DD" w:rsidP="00BC24DD">
      <w:pPr>
        <w:spacing w:after="200" w:line="276" w:lineRule="auto"/>
        <w:rPr>
          <w:b/>
          <w:lang w:val="it-IT"/>
        </w:rPr>
      </w:pPr>
    </w:p>
    <w:p w14:paraId="73180C8F" w14:textId="77777777" w:rsidR="007C3E85" w:rsidRPr="00986AD1" w:rsidRDefault="007C3E85">
      <w:pPr>
        <w:spacing w:after="200" w:line="276" w:lineRule="auto"/>
        <w:rPr>
          <w:b/>
          <w:lang w:val="it-IT"/>
        </w:rPr>
      </w:pPr>
    </w:p>
    <w:p w14:paraId="7CA6B5C5" w14:textId="77777777" w:rsidR="00BC24DD" w:rsidRPr="000F270C" w:rsidRDefault="000F270C" w:rsidP="00BC24DD">
      <w:pPr>
        <w:pStyle w:val="ListParagraph"/>
        <w:numPr>
          <w:ilvl w:val="0"/>
          <w:numId w:val="31"/>
        </w:numPr>
        <w:rPr>
          <w:b/>
          <w:color w:val="FF6600" w:themeColor="background2"/>
        </w:rPr>
      </w:pPr>
      <w:r>
        <w:rPr>
          <w:b/>
          <w:color w:val="FF6600" w:themeColor="background2"/>
        </w:rPr>
        <w:t xml:space="preserve">Ultimate </w:t>
      </w:r>
      <w:r w:rsidR="00BC24DD" w:rsidRPr="000F270C">
        <w:rPr>
          <w:b/>
          <w:color w:val="FF6600" w:themeColor="background2"/>
        </w:rPr>
        <w:t>Beneficial Ownership</w:t>
      </w:r>
    </w:p>
    <w:p w14:paraId="22982F18" w14:textId="2F6CB340" w:rsidR="009D7861" w:rsidRPr="00D647CA" w:rsidRDefault="00D647CA" w:rsidP="000F270C">
      <w:pPr>
        <w:pStyle w:val="ListParagraph"/>
        <w:numPr>
          <w:ilvl w:val="1"/>
          <w:numId w:val="37"/>
        </w:numPr>
        <w:spacing w:before="120" w:after="120"/>
        <w:ind w:left="567" w:hanging="283"/>
        <w:jc w:val="both"/>
        <w:rPr>
          <w:i/>
          <w:lang w:val="it-IT"/>
        </w:rPr>
      </w:pPr>
      <w:r w:rsidRPr="00D647CA">
        <w:rPr>
          <w:i/>
          <w:lang w:val="it-IT"/>
        </w:rPr>
        <w:t xml:space="preserve">Se la </w:t>
      </w:r>
      <w:r w:rsidR="000C668C">
        <w:rPr>
          <w:i/>
          <w:lang w:val="it-IT"/>
        </w:rPr>
        <w:t>s</w:t>
      </w:r>
      <w:r w:rsidR="002602F4">
        <w:rPr>
          <w:i/>
          <w:lang w:val="it-IT"/>
        </w:rPr>
        <w:t>ua</w:t>
      </w:r>
      <w:r w:rsidRPr="00D647CA">
        <w:rPr>
          <w:i/>
          <w:lang w:val="it-IT"/>
        </w:rPr>
        <w:t xml:space="preserve"> organizzazione è una società per azioni</w:t>
      </w:r>
      <w:r w:rsidR="005C29F6" w:rsidRPr="00D647CA">
        <w:rPr>
          <w:i/>
          <w:lang w:val="it-IT"/>
        </w:rPr>
        <w:t xml:space="preserve">, </w:t>
      </w:r>
      <w:r w:rsidRPr="00D647CA">
        <w:rPr>
          <w:i/>
          <w:lang w:val="it-IT"/>
        </w:rPr>
        <w:t>vi sono</w:t>
      </w:r>
      <w:r w:rsidR="005C29F6" w:rsidRPr="00D647CA">
        <w:rPr>
          <w:i/>
          <w:lang w:val="it-IT"/>
        </w:rPr>
        <w:t xml:space="preserve"> </w:t>
      </w:r>
      <w:r w:rsidRPr="00D647CA">
        <w:rPr>
          <w:i/>
          <w:u w:val="single"/>
          <w:lang w:val="it-IT"/>
        </w:rPr>
        <w:t>soggetti</w:t>
      </w:r>
      <w:r w:rsidR="00BC24DD">
        <w:rPr>
          <w:rStyle w:val="FootnoteReference"/>
          <w:i/>
          <w:u w:val="single"/>
        </w:rPr>
        <w:footnoteReference w:id="6"/>
      </w:r>
      <w:r w:rsidR="00BC24DD" w:rsidRPr="00D647CA">
        <w:rPr>
          <w:i/>
          <w:lang w:val="it-IT"/>
        </w:rPr>
        <w:t xml:space="preserve"> </w:t>
      </w:r>
      <w:r w:rsidRPr="00D647CA">
        <w:rPr>
          <w:i/>
          <w:lang w:val="it-IT"/>
        </w:rPr>
        <w:t>che attualmente</w:t>
      </w:r>
      <w:r>
        <w:rPr>
          <w:i/>
          <w:lang w:val="it-IT"/>
        </w:rPr>
        <w:t>, direttamente o indirettamente,</w:t>
      </w:r>
      <w:r w:rsidR="00BC24DD" w:rsidRPr="00D647CA">
        <w:rPr>
          <w:i/>
          <w:lang w:val="it-IT"/>
        </w:rPr>
        <w:t xml:space="preserve"> </w:t>
      </w:r>
      <w:r>
        <w:rPr>
          <w:i/>
          <w:lang w:val="it-IT"/>
        </w:rPr>
        <w:t>beneficiano o controllano in via definitiva il 25% o più della società stessa</w:t>
      </w:r>
      <w:r w:rsidR="00BC24DD" w:rsidRPr="00D647CA">
        <w:rPr>
          <w:i/>
          <w:lang w:val="it-IT"/>
        </w:rPr>
        <w:t>.</w:t>
      </w:r>
    </w:p>
    <w:p w14:paraId="43536E2E" w14:textId="77777777" w:rsidR="00127C14" w:rsidRPr="00D647CA" w:rsidRDefault="00127C14" w:rsidP="000F270C">
      <w:pPr>
        <w:pStyle w:val="ListParagraph"/>
        <w:spacing w:before="120" w:after="120"/>
        <w:ind w:left="567"/>
        <w:jc w:val="both"/>
        <w:rPr>
          <w:i/>
          <w:sz w:val="12"/>
          <w:szCs w:val="12"/>
          <w:lang w:val="it-IT"/>
        </w:rPr>
      </w:pPr>
    </w:p>
    <w:p w14:paraId="72B6B8F8" w14:textId="0B376F00" w:rsidR="00127C14" w:rsidRPr="00D647CA" w:rsidRDefault="005C29F6" w:rsidP="000F270C">
      <w:pPr>
        <w:pStyle w:val="ListParagraph"/>
        <w:spacing w:before="120" w:after="120"/>
        <w:ind w:left="851"/>
        <w:jc w:val="both"/>
        <w:rPr>
          <w:rFonts w:cstheme="minorHAnsi"/>
          <w:lang w:val="it-IT"/>
        </w:rPr>
      </w:pPr>
      <w:r>
        <w:rPr>
          <w:rFonts w:cstheme="minorHAnsi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D647CA">
        <w:rPr>
          <w:rFonts w:cstheme="minorHAnsi"/>
          <w:lang w:val="it-IT"/>
        </w:rPr>
        <w:instrText xml:space="preserve"> FORMCHECKBOX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  <w:r w:rsidRPr="00D647CA">
        <w:rPr>
          <w:rFonts w:cstheme="minorHAnsi"/>
          <w:lang w:val="it-IT"/>
        </w:rPr>
        <w:t xml:space="preserve"> </w:t>
      </w:r>
      <w:r w:rsidR="00D647CA" w:rsidRPr="00D647CA">
        <w:rPr>
          <w:rFonts w:cstheme="minorHAnsi"/>
          <w:lang w:val="it-IT"/>
        </w:rPr>
        <w:t>Si</w:t>
      </w:r>
      <w:r w:rsidR="00127C14" w:rsidRPr="00D647CA">
        <w:rPr>
          <w:rFonts w:cstheme="minorHAnsi"/>
          <w:lang w:val="it-IT"/>
        </w:rPr>
        <w:t xml:space="preserve">.  </w:t>
      </w:r>
      <w:r w:rsidR="000C668C">
        <w:rPr>
          <w:rFonts w:cstheme="minorHAnsi"/>
          <w:i/>
          <w:lang w:val="it-IT"/>
        </w:rPr>
        <w:t>Compili</w:t>
      </w:r>
      <w:r w:rsidR="00D647CA" w:rsidRPr="00D647CA">
        <w:rPr>
          <w:rFonts w:cstheme="minorHAnsi"/>
          <w:i/>
          <w:lang w:val="it-IT"/>
        </w:rPr>
        <w:t xml:space="preserve"> la tabella sotto riportata</w:t>
      </w:r>
    </w:p>
    <w:p w14:paraId="66E2EF43" w14:textId="77777777" w:rsidR="00127C14" w:rsidRPr="00D647CA" w:rsidRDefault="00127C14" w:rsidP="000F270C">
      <w:pPr>
        <w:pStyle w:val="ListParagraph"/>
        <w:spacing w:before="120" w:after="120"/>
        <w:ind w:left="851"/>
        <w:jc w:val="both"/>
        <w:rPr>
          <w:rFonts w:cstheme="minorHAnsi"/>
          <w:sz w:val="10"/>
          <w:szCs w:val="10"/>
          <w:lang w:val="it-IT"/>
        </w:rPr>
      </w:pPr>
    </w:p>
    <w:p w14:paraId="2B01D035" w14:textId="7FD24A47" w:rsidR="00127C14" w:rsidRPr="00D647CA" w:rsidRDefault="005C29F6" w:rsidP="000F270C">
      <w:pPr>
        <w:pStyle w:val="ListParagraph"/>
        <w:spacing w:before="120" w:after="120"/>
        <w:ind w:left="851"/>
        <w:jc w:val="both"/>
        <w:rPr>
          <w:rFonts w:cstheme="minorHAnsi"/>
          <w:lang w:val="it-IT"/>
        </w:rPr>
      </w:pPr>
      <w:r>
        <w:rPr>
          <w:rFonts w:cstheme="minorHAnsi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D647CA">
        <w:rPr>
          <w:rFonts w:cstheme="minorHAnsi"/>
          <w:lang w:val="it-IT"/>
        </w:rPr>
        <w:instrText xml:space="preserve"> FORMCHECKBOX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  <w:r w:rsidRPr="00D647CA">
        <w:rPr>
          <w:rFonts w:cstheme="minorHAnsi"/>
          <w:lang w:val="it-IT"/>
        </w:rPr>
        <w:t xml:space="preserve"> No </w:t>
      </w:r>
      <w:r w:rsidR="00025BE4" w:rsidRPr="00D647CA">
        <w:rPr>
          <w:rFonts w:cstheme="minorHAnsi"/>
          <w:lang w:val="it-IT"/>
        </w:rPr>
        <w:t xml:space="preserve">  </w:t>
      </w:r>
      <w:r w:rsidR="00EE521B" w:rsidRPr="00D647CA">
        <w:rPr>
          <w:rFonts w:cstheme="minorHAnsi"/>
          <w:lang w:val="it-IT"/>
        </w:rPr>
        <w:t xml:space="preserve"> </w:t>
      </w:r>
      <w:r w:rsidR="00025BE4">
        <w:rPr>
          <w:rFonts w:cstheme="minorHAnsi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025BE4" w:rsidRPr="00D647CA">
        <w:rPr>
          <w:rFonts w:cstheme="minorHAnsi"/>
          <w:lang w:val="it-IT"/>
        </w:rPr>
        <w:instrText xml:space="preserve"> FORMCHECKBOX </w:instrText>
      </w:r>
      <w:r w:rsidR="00025BE4">
        <w:rPr>
          <w:rFonts w:cstheme="minorHAnsi"/>
        </w:rPr>
      </w:r>
      <w:r w:rsidR="00025BE4">
        <w:rPr>
          <w:rFonts w:cstheme="minorHAnsi"/>
        </w:rPr>
        <w:fldChar w:fldCharType="separate"/>
      </w:r>
      <w:r w:rsidR="00025BE4">
        <w:rPr>
          <w:rFonts w:cstheme="minorHAnsi"/>
        </w:rPr>
        <w:fldChar w:fldCharType="end"/>
      </w:r>
      <w:r w:rsidR="00025BE4" w:rsidRPr="00D647CA">
        <w:rPr>
          <w:rFonts w:cstheme="minorHAnsi"/>
          <w:lang w:val="it-IT"/>
        </w:rPr>
        <w:t xml:space="preserve"> </w:t>
      </w:r>
      <w:r w:rsidR="00D647CA" w:rsidRPr="00D647CA">
        <w:rPr>
          <w:rFonts w:cstheme="minorHAnsi"/>
          <w:i/>
          <w:lang w:val="it-IT"/>
        </w:rPr>
        <w:t xml:space="preserve">Non applicabile. </w:t>
      </w:r>
      <w:r w:rsidR="000C668C">
        <w:rPr>
          <w:rFonts w:cstheme="minorHAnsi"/>
          <w:i/>
          <w:lang w:val="it-IT"/>
        </w:rPr>
        <w:t>Vada</w:t>
      </w:r>
      <w:r w:rsidR="00D647CA" w:rsidRPr="00D647CA">
        <w:rPr>
          <w:rFonts w:cstheme="minorHAnsi"/>
          <w:i/>
          <w:lang w:val="it-IT"/>
        </w:rPr>
        <w:t xml:space="preserve"> alla domanda</w:t>
      </w:r>
      <w:r w:rsidR="005351E7" w:rsidRPr="00D647CA">
        <w:rPr>
          <w:rFonts w:cstheme="minorHAnsi"/>
          <w:i/>
          <w:lang w:val="it-IT"/>
        </w:rPr>
        <w:t xml:space="preserve"> 5.3</w:t>
      </w:r>
    </w:p>
    <w:p w14:paraId="7F9D462F" w14:textId="77777777" w:rsidR="005C29F6" w:rsidRPr="00D647CA" w:rsidRDefault="005C29F6" w:rsidP="000F270C">
      <w:pPr>
        <w:pStyle w:val="ListParagraph"/>
        <w:spacing w:before="120" w:after="120"/>
        <w:ind w:left="567"/>
        <w:jc w:val="both"/>
        <w:rPr>
          <w:rFonts w:cstheme="minorHAnsi"/>
          <w:sz w:val="10"/>
          <w:szCs w:val="10"/>
          <w:lang w:val="it-IT"/>
        </w:rPr>
      </w:pPr>
      <w:r w:rsidRPr="00D647CA">
        <w:rPr>
          <w:rFonts w:cstheme="minorHAnsi"/>
          <w:lang w:val="it-IT"/>
        </w:rPr>
        <w:t xml:space="preserve">                                  </w:t>
      </w:r>
    </w:p>
    <w:p w14:paraId="4F9A7D79" w14:textId="5A11984D" w:rsidR="00127C14" w:rsidRPr="00D647CA" w:rsidRDefault="00D647CA" w:rsidP="000F270C">
      <w:pPr>
        <w:pStyle w:val="ListParagraph"/>
        <w:numPr>
          <w:ilvl w:val="1"/>
          <w:numId w:val="37"/>
        </w:numPr>
        <w:spacing w:before="120" w:after="120"/>
        <w:ind w:left="567" w:hanging="283"/>
        <w:jc w:val="both"/>
        <w:rPr>
          <w:i/>
          <w:lang w:val="it-IT"/>
        </w:rPr>
      </w:pPr>
      <w:r w:rsidRPr="00D647CA">
        <w:rPr>
          <w:i/>
          <w:lang w:val="it-IT"/>
        </w:rPr>
        <w:t xml:space="preserve">La </w:t>
      </w:r>
      <w:r w:rsidR="000C668C">
        <w:rPr>
          <w:i/>
          <w:lang w:val="it-IT"/>
        </w:rPr>
        <w:t>s</w:t>
      </w:r>
      <w:r w:rsidR="002602F4">
        <w:rPr>
          <w:i/>
          <w:lang w:val="it-IT"/>
        </w:rPr>
        <w:t>ua</w:t>
      </w:r>
      <w:r w:rsidRPr="00D647CA">
        <w:rPr>
          <w:i/>
          <w:lang w:val="it-IT"/>
        </w:rPr>
        <w:t xml:space="preserve"> organizzazione è una società quotata in borsa con oltre </w:t>
      </w:r>
      <w:r>
        <w:rPr>
          <w:i/>
          <w:lang w:val="it-IT"/>
        </w:rPr>
        <w:t>il 75% delle sue azioni negoziate sul mercato pubblico</w:t>
      </w:r>
      <w:r w:rsidR="009D7861" w:rsidRPr="00D647CA">
        <w:rPr>
          <w:i/>
          <w:lang w:val="it-IT"/>
        </w:rPr>
        <w:t xml:space="preserve">? </w:t>
      </w:r>
    </w:p>
    <w:tbl>
      <w:tblPr>
        <w:tblpPr w:leftFromText="180" w:rightFromText="180" w:vertAnchor="text" w:horzAnchor="page" w:tblpX="6541" w:tblpY="65"/>
        <w:tblW w:w="0" w:type="auto"/>
        <w:shd w:val="pct5" w:color="auto" w:fill="auto"/>
        <w:tblLook w:val="0000" w:firstRow="0" w:lastRow="0" w:firstColumn="0" w:lastColumn="0" w:noHBand="0" w:noVBand="0"/>
      </w:tblPr>
      <w:tblGrid>
        <w:gridCol w:w="4904"/>
      </w:tblGrid>
      <w:tr w:rsidR="000F270C" w:rsidRPr="008D44E2" w14:paraId="600A3A5E" w14:textId="77777777" w:rsidTr="00BE0E17">
        <w:trPr>
          <w:trHeight w:val="282"/>
        </w:trPr>
        <w:tc>
          <w:tcPr>
            <w:tcW w:w="4904" w:type="dxa"/>
            <w:shd w:val="pct5" w:color="auto" w:fill="auto"/>
          </w:tcPr>
          <w:p w14:paraId="74CC634B" w14:textId="77777777" w:rsidR="000F270C" w:rsidRPr="00D647CA" w:rsidRDefault="000F270C" w:rsidP="000F270C">
            <w:pPr>
              <w:pStyle w:val="BodyText"/>
              <w:spacing w:before="80" w:after="80"/>
              <w:ind w:left="0"/>
              <w:jc w:val="left"/>
              <w:rPr>
                <w:rFonts w:ascii="Arial" w:hAnsi="Arial" w:cs="Arial"/>
                <w:lang w:val="it-IT"/>
              </w:rPr>
            </w:pPr>
          </w:p>
        </w:tc>
      </w:tr>
    </w:tbl>
    <w:p w14:paraId="036E0763" w14:textId="205DE2BA" w:rsidR="009D7861" w:rsidRPr="00F26B04" w:rsidRDefault="009D7861" w:rsidP="000F270C">
      <w:pPr>
        <w:pStyle w:val="ListParagraph"/>
        <w:spacing w:before="120" w:after="120"/>
        <w:ind w:left="851"/>
        <w:rPr>
          <w:i/>
          <w:lang w:val="it-IT"/>
        </w:rPr>
      </w:pPr>
      <w:r w:rsidRPr="002E4846">
        <w:rPr>
          <w:rFonts w:cstheme="minorHAnsi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F26B04">
        <w:rPr>
          <w:rFonts w:cstheme="minorHAnsi"/>
          <w:lang w:val="it-IT"/>
        </w:rPr>
        <w:instrText xml:space="preserve"> FORMCHECKBOX </w:instrText>
      </w:r>
      <w:r w:rsidRPr="002E4846">
        <w:rPr>
          <w:rFonts w:cstheme="minorHAnsi"/>
        </w:rPr>
      </w:r>
      <w:r w:rsidRPr="002E4846">
        <w:rPr>
          <w:rFonts w:cstheme="minorHAnsi"/>
        </w:rPr>
        <w:fldChar w:fldCharType="separate"/>
      </w:r>
      <w:r w:rsidRPr="002E4846">
        <w:rPr>
          <w:rFonts w:cstheme="minorHAnsi"/>
        </w:rPr>
        <w:fldChar w:fldCharType="end"/>
      </w:r>
      <w:r w:rsidRPr="00F26B04">
        <w:rPr>
          <w:rFonts w:cstheme="minorHAnsi"/>
          <w:lang w:val="it-IT"/>
        </w:rPr>
        <w:t xml:space="preserve"> </w:t>
      </w:r>
      <w:r w:rsidR="00D647CA" w:rsidRPr="00F26B04">
        <w:rPr>
          <w:lang w:val="it-IT"/>
        </w:rPr>
        <w:t>Si</w:t>
      </w:r>
      <w:r w:rsidRPr="00F26B04">
        <w:rPr>
          <w:lang w:val="it-IT"/>
        </w:rPr>
        <w:t>.</w:t>
      </w:r>
      <w:r w:rsidRPr="00F26B04">
        <w:rPr>
          <w:i/>
          <w:lang w:val="it-IT"/>
        </w:rPr>
        <w:t xml:space="preserve"> </w:t>
      </w:r>
      <w:r w:rsidR="002602F4">
        <w:rPr>
          <w:i/>
          <w:lang w:val="it-IT"/>
        </w:rPr>
        <w:t xml:space="preserve"> </w:t>
      </w:r>
      <w:r w:rsidR="00F26B04" w:rsidRPr="00F26B04">
        <w:rPr>
          <w:i/>
          <w:lang w:val="it-IT"/>
        </w:rPr>
        <w:t>Indic</w:t>
      </w:r>
      <w:r w:rsidR="000C668C">
        <w:rPr>
          <w:i/>
          <w:lang w:val="it-IT"/>
        </w:rPr>
        <w:t>hi</w:t>
      </w:r>
      <w:r w:rsidR="00F26B04" w:rsidRPr="00F26B04">
        <w:rPr>
          <w:i/>
          <w:lang w:val="it-IT"/>
        </w:rPr>
        <w:t xml:space="preserve"> la borsa di quotazione</w:t>
      </w:r>
      <w:r w:rsidR="006A7AC0" w:rsidRPr="00F26B04">
        <w:rPr>
          <w:i/>
          <w:lang w:val="it-IT"/>
        </w:rPr>
        <w:t>:</w:t>
      </w:r>
    </w:p>
    <w:p w14:paraId="2F1E0F46" w14:textId="77777777" w:rsidR="009D7861" w:rsidRPr="00F26B04" w:rsidRDefault="009D7861" w:rsidP="000F270C">
      <w:pPr>
        <w:pStyle w:val="ListParagraph"/>
        <w:spacing w:before="120" w:after="120"/>
        <w:ind w:left="851"/>
        <w:jc w:val="both"/>
        <w:rPr>
          <w:rFonts w:cstheme="minorHAnsi"/>
          <w:sz w:val="10"/>
          <w:szCs w:val="10"/>
          <w:lang w:val="it-IT"/>
        </w:rPr>
      </w:pPr>
    </w:p>
    <w:p w14:paraId="2F3CADA6" w14:textId="5B138986" w:rsidR="00127C14" w:rsidRPr="00D647CA" w:rsidRDefault="009D7861" w:rsidP="000F270C">
      <w:pPr>
        <w:pStyle w:val="ListParagraph"/>
        <w:spacing w:before="120" w:after="120"/>
        <w:ind w:left="1560" w:hanging="709"/>
        <w:rPr>
          <w:i/>
          <w:lang w:val="it-IT"/>
        </w:rPr>
      </w:pPr>
      <w:r w:rsidRPr="002E4846">
        <w:rPr>
          <w:rFonts w:cstheme="minorHAnsi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F3673D">
        <w:rPr>
          <w:rFonts w:cstheme="minorHAnsi"/>
          <w:lang w:val="it-IT"/>
        </w:rPr>
        <w:instrText xml:space="preserve"> FORMCHECKBOX </w:instrText>
      </w:r>
      <w:r w:rsidRPr="002E4846">
        <w:rPr>
          <w:rFonts w:cstheme="minorHAnsi"/>
        </w:rPr>
      </w:r>
      <w:r w:rsidRPr="002E4846">
        <w:rPr>
          <w:rFonts w:cstheme="minorHAnsi"/>
        </w:rPr>
        <w:fldChar w:fldCharType="separate"/>
      </w:r>
      <w:r w:rsidRPr="002E4846">
        <w:rPr>
          <w:rFonts w:cstheme="minorHAnsi"/>
        </w:rPr>
        <w:fldChar w:fldCharType="end"/>
      </w:r>
      <w:r w:rsidRPr="00F3673D">
        <w:rPr>
          <w:rFonts w:cstheme="minorHAnsi"/>
          <w:lang w:val="it-IT"/>
        </w:rPr>
        <w:t xml:space="preserve"> </w:t>
      </w:r>
      <w:r w:rsidRPr="00F3673D">
        <w:rPr>
          <w:lang w:val="it-IT"/>
        </w:rPr>
        <w:t>No</w:t>
      </w:r>
      <w:r w:rsidR="00EE521B" w:rsidRPr="00F3673D">
        <w:rPr>
          <w:lang w:val="it-IT"/>
        </w:rPr>
        <w:t xml:space="preserve">.  </w:t>
      </w:r>
      <w:r w:rsidR="000C668C" w:rsidRPr="000C668C">
        <w:rPr>
          <w:lang w:val="it-IT"/>
        </w:rPr>
        <w:t xml:space="preserve">Si </w:t>
      </w:r>
      <w:r w:rsidR="000C668C" w:rsidRPr="00D647CA">
        <w:rPr>
          <w:i/>
          <w:lang w:val="it-IT"/>
        </w:rPr>
        <w:t xml:space="preserve">assicuri </w:t>
      </w:r>
      <w:r w:rsidR="00D647CA" w:rsidRPr="00D647CA">
        <w:rPr>
          <w:i/>
          <w:lang w:val="it-IT"/>
        </w:rPr>
        <w:t>di aver risposto in modo corretto alla domanda 5.1</w:t>
      </w:r>
      <w:r w:rsidR="00EE521B" w:rsidRPr="00D647CA">
        <w:rPr>
          <w:rFonts w:cstheme="minorHAnsi"/>
          <w:i/>
          <w:lang w:val="it-IT"/>
        </w:rPr>
        <w:t>.</w:t>
      </w:r>
    </w:p>
    <w:p w14:paraId="45DE7C24" w14:textId="77777777" w:rsidR="00127C14" w:rsidRPr="00D647CA" w:rsidRDefault="00127C14" w:rsidP="000F270C">
      <w:pPr>
        <w:pStyle w:val="ListParagraph"/>
        <w:spacing w:before="120" w:after="120"/>
        <w:ind w:left="851" w:hanging="284"/>
        <w:rPr>
          <w:i/>
          <w:sz w:val="10"/>
          <w:szCs w:val="10"/>
          <w:lang w:val="it-IT"/>
        </w:rPr>
      </w:pPr>
    </w:p>
    <w:p w14:paraId="034D4BD2" w14:textId="27511AF5" w:rsidR="00BC24DD" w:rsidRPr="00F26B04" w:rsidRDefault="00F26B04" w:rsidP="000F270C">
      <w:pPr>
        <w:pStyle w:val="ListParagraph"/>
        <w:numPr>
          <w:ilvl w:val="1"/>
          <w:numId w:val="37"/>
        </w:numPr>
        <w:spacing w:before="120" w:after="120"/>
        <w:ind w:left="567" w:hanging="283"/>
        <w:jc w:val="both"/>
        <w:rPr>
          <w:i/>
          <w:lang w:val="it-IT"/>
        </w:rPr>
      </w:pPr>
      <w:r w:rsidRPr="00F26B04">
        <w:rPr>
          <w:i/>
          <w:lang w:val="it-IT"/>
        </w:rPr>
        <w:t xml:space="preserve">La </w:t>
      </w:r>
      <w:r w:rsidR="000C668C">
        <w:rPr>
          <w:i/>
          <w:lang w:val="it-IT"/>
        </w:rPr>
        <w:t>s</w:t>
      </w:r>
      <w:r w:rsidR="002602F4">
        <w:rPr>
          <w:i/>
          <w:lang w:val="it-IT"/>
        </w:rPr>
        <w:t>ua</w:t>
      </w:r>
      <w:r w:rsidRPr="00F26B04">
        <w:rPr>
          <w:i/>
          <w:lang w:val="it-IT"/>
        </w:rPr>
        <w:t xml:space="preserve"> organizzazione è una partnership, un’associazione o </w:t>
      </w:r>
      <w:r w:rsidR="002602F4">
        <w:rPr>
          <w:i/>
          <w:lang w:val="it-IT"/>
        </w:rPr>
        <w:t>un’</w:t>
      </w:r>
      <w:r w:rsidRPr="00F26B04">
        <w:rPr>
          <w:i/>
          <w:lang w:val="it-IT"/>
        </w:rPr>
        <w:t xml:space="preserve">altra forma </w:t>
      </w:r>
      <w:r w:rsidR="002602F4">
        <w:rPr>
          <w:i/>
          <w:lang w:val="it-IT"/>
        </w:rPr>
        <w:t>associativa</w:t>
      </w:r>
      <w:r w:rsidRPr="00F26B04">
        <w:rPr>
          <w:i/>
          <w:lang w:val="it-IT"/>
        </w:rPr>
        <w:t xml:space="preserve"> </w:t>
      </w:r>
      <w:r>
        <w:rPr>
          <w:i/>
          <w:lang w:val="it-IT"/>
        </w:rPr>
        <w:t>priva di azionisti</w:t>
      </w:r>
      <w:r w:rsidR="006A7AC0" w:rsidRPr="00F26B04">
        <w:rPr>
          <w:i/>
          <w:lang w:val="it-IT"/>
        </w:rPr>
        <w:t>?</w:t>
      </w:r>
    </w:p>
    <w:p w14:paraId="4762697E" w14:textId="77777777" w:rsidR="00127C14" w:rsidRPr="00F26B04" w:rsidRDefault="00127C14" w:rsidP="000F270C">
      <w:pPr>
        <w:pStyle w:val="ListParagraph"/>
        <w:spacing w:before="120" w:after="120"/>
        <w:ind w:left="567"/>
        <w:jc w:val="both"/>
        <w:rPr>
          <w:i/>
          <w:sz w:val="10"/>
          <w:szCs w:val="10"/>
          <w:lang w:val="it-IT"/>
        </w:rPr>
      </w:pPr>
    </w:p>
    <w:p w14:paraId="2575D514" w14:textId="75F4D5F7" w:rsidR="00127C14" w:rsidRPr="002602F4" w:rsidRDefault="00127C14" w:rsidP="000F270C">
      <w:pPr>
        <w:pStyle w:val="ListParagraph"/>
        <w:spacing w:before="120" w:after="120"/>
        <w:ind w:left="851"/>
        <w:jc w:val="both"/>
        <w:rPr>
          <w:rFonts w:cstheme="minorHAnsi"/>
          <w:lang w:val="it-IT"/>
        </w:rPr>
      </w:pPr>
      <w:r>
        <w:rPr>
          <w:rFonts w:cstheme="minorHAnsi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2602F4">
        <w:rPr>
          <w:rFonts w:cstheme="minorHAnsi"/>
          <w:lang w:val="it-IT"/>
        </w:rPr>
        <w:instrText xml:space="preserve"> FORMCHECKBOX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  <w:r w:rsidRPr="002602F4">
        <w:rPr>
          <w:rFonts w:cstheme="minorHAnsi"/>
          <w:lang w:val="it-IT"/>
        </w:rPr>
        <w:t xml:space="preserve"> </w:t>
      </w:r>
      <w:r w:rsidR="002602F4" w:rsidRPr="002602F4">
        <w:rPr>
          <w:rFonts w:cstheme="minorHAnsi"/>
          <w:lang w:val="it-IT"/>
        </w:rPr>
        <w:t>Si</w:t>
      </w:r>
      <w:r w:rsidRPr="002602F4">
        <w:rPr>
          <w:rFonts w:cstheme="minorHAnsi"/>
          <w:lang w:val="it-IT"/>
        </w:rPr>
        <w:t xml:space="preserve">.  </w:t>
      </w:r>
      <w:r w:rsidR="002602F4" w:rsidRPr="002602F4">
        <w:rPr>
          <w:i/>
          <w:lang w:val="it-IT"/>
        </w:rPr>
        <w:t>Elenc</w:t>
      </w:r>
      <w:r w:rsidR="000C668C">
        <w:rPr>
          <w:i/>
          <w:lang w:val="it-IT"/>
        </w:rPr>
        <w:t>hi</w:t>
      </w:r>
      <w:r w:rsidR="002602F4" w:rsidRPr="002602F4">
        <w:rPr>
          <w:i/>
          <w:lang w:val="it-IT"/>
        </w:rPr>
        <w:t xml:space="preserve"> nella tabella sottostante </w:t>
      </w:r>
      <w:r w:rsidR="00BB196D" w:rsidRPr="00BB196D">
        <w:rPr>
          <w:i/>
          <w:lang w:val="it-IT"/>
        </w:rPr>
        <w:t xml:space="preserve">le persone che hanno un'influenza o un controllo significativo sulla </w:t>
      </w:r>
      <w:r w:rsidR="000C668C">
        <w:rPr>
          <w:i/>
          <w:lang w:val="it-IT"/>
        </w:rPr>
        <w:t>s</w:t>
      </w:r>
      <w:r w:rsidR="00BB196D" w:rsidRPr="00BB196D">
        <w:rPr>
          <w:i/>
          <w:lang w:val="it-IT"/>
        </w:rPr>
        <w:t>ua organizzazione</w:t>
      </w:r>
    </w:p>
    <w:p w14:paraId="347C23A1" w14:textId="77777777" w:rsidR="00127C14" w:rsidRPr="002602F4" w:rsidRDefault="00127C14" w:rsidP="000F270C">
      <w:pPr>
        <w:pStyle w:val="ListParagraph"/>
        <w:spacing w:before="120" w:after="120"/>
        <w:ind w:left="851"/>
        <w:jc w:val="both"/>
        <w:rPr>
          <w:rFonts w:cstheme="minorHAnsi"/>
          <w:sz w:val="10"/>
          <w:szCs w:val="10"/>
          <w:lang w:val="it-IT"/>
        </w:rPr>
      </w:pPr>
    </w:p>
    <w:p w14:paraId="196F9648" w14:textId="36E3CB03" w:rsidR="00127C14" w:rsidRPr="002602F4" w:rsidRDefault="00127C14" w:rsidP="000F270C">
      <w:pPr>
        <w:pStyle w:val="ListParagraph"/>
        <w:tabs>
          <w:tab w:val="left" w:pos="1560"/>
        </w:tabs>
        <w:spacing w:before="120" w:after="120"/>
        <w:ind w:left="851"/>
        <w:jc w:val="both"/>
        <w:rPr>
          <w:rFonts w:cstheme="minorHAnsi"/>
          <w:lang w:val="it-IT"/>
        </w:rPr>
      </w:pPr>
      <w:r>
        <w:rPr>
          <w:rFonts w:cstheme="minorHAnsi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F3673D">
        <w:rPr>
          <w:rFonts w:cstheme="minorHAnsi"/>
          <w:lang w:val="it-IT"/>
        </w:rPr>
        <w:instrText xml:space="preserve"> FORMCHECKBOX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  <w:r w:rsidRPr="00F3673D">
        <w:rPr>
          <w:rFonts w:cstheme="minorHAnsi"/>
          <w:lang w:val="it-IT"/>
        </w:rPr>
        <w:t xml:space="preserve"> No</w:t>
      </w:r>
      <w:r w:rsidR="00EE521B" w:rsidRPr="00F3673D">
        <w:rPr>
          <w:rFonts w:cstheme="minorHAnsi"/>
          <w:lang w:val="it-IT"/>
        </w:rPr>
        <w:t xml:space="preserve">.   </w:t>
      </w:r>
      <w:r w:rsidR="000C668C" w:rsidRPr="000C668C">
        <w:rPr>
          <w:lang w:val="it-IT"/>
        </w:rPr>
        <w:t xml:space="preserve">Si </w:t>
      </w:r>
      <w:r w:rsidR="000C668C" w:rsidRPr="00D647CA">
        <w:rPr>
          <w:i/>
          <w:lang w:val="it-IT"/>
        </w:rPr>
        <w:t>assicuri</w:t>
      </w:r>
      <w:r w:rsidR="002602F4" w:rsidRPr="002602F4">
        <w:rPr>
          <w:rFonts w:cstheme="minorHAnsi"/>
          <w:i/>
          <w:lang w:val="it-IT"/>
        </w:rPr>
        <w:t xml:space="preserve"> di aver risposto in modo corretto</w:t>
      </w:r>
      <w:r w:rsidR="002602F4">
        <w:rPr>
          <w:rFonts w:cstheme="minorHAnsi"/>
          <w:i/>
          <w:lang w:val="it-IT"/>
        </w:rPr>
        <w:t xml:space="preserve"> alle domande</w:t>
      </w:r>
      <w:r w:rsidR="00EE521B" w:rsidRPr="002602F4">
        <w:rPr>
          <w:rFonts w:cstheme="minorHAnsi"/>
          <w:i/>
          <w:lang w:val="it-IT"/>
        </w:rPr>
        <w:t xml:space="preserve"> 5.1 </w:t>
      </w:r>
      <w:r w:rsidR="002602F4">
        <w:rPr>
          <w:rFonts w:cstheme="minorHAnsi"/>
          <w:i/>
          <w:lang w:val="it-IT"/>
        </w:rPr>
        <w:t>e</w:t>
      </w:r>
      <w:r w:rsidR="00EE521B" w:rsidRPr="002602F4">
        <w:rPr>
          <w:rFonts w:cstheme="minorHAnsi"/>
          <w:i/>
          <w:lang w:val="it-IT"/>
        </w:rPr>
        <w:t xml:space="preserve"> 5.2.</w:t>
      </w:r>
    </w:p>
    <w:tbl>
      <w:tblPr>
        <w:tblStyle w:val="LightGrid-Accent11"/>
        <w:tblW w:w="10763" w:type="dxa"/>
        <w:tblBorders>
          <w:top w:val="single" w:sz="4" w:space="0" w:color="FF6600" w:themeColor="accent1"/>
          <w:left w:val="single" w:sz="4" w:space="0" w:color="FF6600" w:themeColor="accent1"/>
          <w:bottom w:val="single" w:sz="4" w:space="0" w:color="FF6600" w:themeColor="accent1"/>
          <w:right w:val="single" w:sz="4" w:space="0" w:color="FF6600" w:themeColor="accent1"/>
          <w:insideH w:val="single" w:sz="4" w:space="0" w:color="FF6600" w:themeColor="accent1"/>
          <w:insideV w:val="single" w:sz="4" w:space="0" w:color="FF6600" w:themeColor="accent1"/>
        </w:tblBorders>
        <w:tblLook w:val="04A0" w:firstRow="1" w:lastRow="0" w:firstColumn="1" w:lastColumn="0" w:noHBand="0" w:noVBand="1"/>
      </w:tblPr>
      <w:tblGrid>
        <w:gridCol w:w="4101"/>
        <w:gridCol w:w="4820"/>
        <w:gridCol w:w="1842"/>
      </w:tblGrid>
      <w:tr w:rsidR="00BC24DD" w14:paraId="32E0768C" w14:textId="77777777" w:rsidTr="000F27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shd w:val="clear" w:color="auto" w:fill="FFC199" w:themeFill="background2" w:themeFillTint="66"/>
            <w:vAlign w:val="center"/>
          </w:tcPr>
          <w:p w14:paraId="39B11D6C" w14:textId="77777777" w:rsidR="002602F4" w:rsidRPr="002602F4" w:rsidRDefault="002602F4" w:rsidP="006910A1">
            <w:pPr>
              <w:jc w:val="center"/>
              <w:rPr>
                <w:rFonts w:cstheme="minorHAnsi"/>
                <w:lang w:val="it-IT"/>
              </w:rPr>
            </w:pPr>
            <w:r w:rsidRPr="002602F4">
              <w:rPr>
                <w:rFonts w:cstheme="minorHAnsi"/>
                <w:lang w:val="it-IT"/>
              </w:rPr>
              <w:t>Nome completo della persona</w:t>
            </w:r>
          </w:p>
          <w:p w14:paraId="34D2794C" w14:textId="5741B4CD" w:rsidR="006910A1" w:rsidRPr="002602F4" w:rsidRDefault="006910A1" w:rsidP="006910A1">
            <w:pPr>
              <w:jc w:val="center"/>
              <w:rPr>
                <w:rFonts w:asciiTheme="minorHAnsi" w:hAnsiTheme="minorHAnsi" w:cstheme="minorHAnsi"/>
                <w:b w:val="0"/>
                <w:i/>
                <w:lang w:val="it-IT"/>
              </w:rPr>
            </w:pPr>
            <w:r w:rsidRPr="002602F4">
              <w:rPr>
                <w:rFonts w:cstheme="minorHAnsi"/>
                <w:b w:val="0"/>
                <w:i/>
                <w:lang w:val="it-IT"/>
              </w:rPr>
              <w:t>(</w:t>
            </w:r>
            <w:r w:rsidR="002602F4" w:rsidRPr="002602F4">
              <w:rPr>
                <w:rFonts w:cstheme="minorHAnsi"/>
                <w:b w:val="0"/>
                <w:i/>
                <w:lang w:val="it-IT"/>
              </w:rPr>
              <w:t>non può essere un’altra società</w:t>
            </w:r>
            <w:r w:rsidRPr="002602F4">
              <w:rPr>
                <w:rFonts w:cstheme="minorHAnsi"/>
                <w:b w:val="0"/>
                <w:i/>
                <w:lang w:val="it-IT"/>
              </w:rPr>
              <w:t>)</w:t>
            </w:r>
          </w:p>
        </w:tc>
        <w:tc>
          <w:tcPr>
            <w:tcW w:w="4820" w:type="dxa"/>
            <w:shd w:val="clear" w:color="auto" w:fill="FFC199" w:themeFill="background2" w:themeFillTint="66"/>
            <w:vAlign w:val="center"/>
          </w:tcPr>
          <w:p w14:paraId="0984390C" w14:textId="7B89383C" w:rsidR="00BC24DD" w:rsidRPr="002602F4" w:rsidRDefault="002602F4" w:rsidP="000F270C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lang w:val="it-IT"/>
              </w:rPr>
            </w:pPr>
            <w:r w:rsidRPr="002602F4">
              <w:rPr>
                <w:rFonts w:cstheme="minorHAnsi"/>
                <w:lang w:val="it-IT"/>
              </w:rPr>
              <w:t>% di azioni detenute (documentarle tutte con un totale superiore al 25%)</w:t>
            </w:r>
            <w:r>
              <w:rPr>
                <w:rFonts w:cstheme="minorHAnsi"/>
                <w:lang w:val="it-IT"/>
              </w:rPr>
              <w:t xml:space="preserve"> o ruolo ricoperto</w:t>
            </w:r>
          </w:p>
        </w:tc>
        <w:tc>
          <w:tcPr>
            <w:tcW w:w="1842" w:type="dxa"/>
            <w:shd w:val="clear" w:color="auto" w:fill="FFC199" w:themeFill="background2" w:themeFillTint="66"/>
            <w:vAlign w:val="center"/>
          </w:tcPr>
          <w:p w14:paraId="308D2C12" w14:textId="385D1C00" w:rsidR="00BC24DD" w:rsidRPr="007A0BF6" w:rsidRDefault="002602F4" w:rsidP="000F270C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</w:rPr>
            </w:pPr>
            <w:proofErr w:type="spellStart"/>
            <w:r w:rsidRPr="002602F4">
              <w:rPr>
                <w:rFonts w:cstheme="minorHAnsi"/>
              </w:rPr>
              <w:t>Detenute</w:t>
            </w:r>
            <w:proofErr w:type="spellEnd"/>
            <w:r w:rsidRPr="002602F4">
              <w:rPr>
                <w:rFonts w:cstheme="minorHAnsi"/>
              </w:rPr>
              <w:t xml:space="preserve"> </w:t>
            </w:r>
            <w:proofErr w:type="spellStart"/>
            <w:r w:rsidRPr="002602F4">
              <w:rPr>
                <w:rFonts w:cstheme="minorHAnsi"/>
              </w:rPr>
              <w:t>direttamente</w:t>
            </w:r>
            <w:proofErr w:type="spellEnd"/>
            <w:r w:rsidRPr="002602F4">
              <w:rPr>
                <w:rFonts w:cstheme="minorHAnsi"/>
              </w:rPr>
              <w:t xml:space="preserve"> o </w:t>
            </w:r>
            <w:proofErr w:type="spellStart"/>
            <w:r w:rsidRPr="002602F4">
              <w:rPr>
                <w:rFonts w:cstheme="minorHAnsi"/>
              </w:rPr>
              <w:t>indirettamente</w:t>
            </w:r>
            <w:proofErr w:type="spellEnd"/>
          </w:p>
        </w:tc>
      </w:tr>
      <w:tr w:rsidR="00BC24DD" w14:paraId="2B9A7312" w14:textId="77777777" w:rsidTr="000F27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shd w:val="clear" w:color="auto" w:fill="FFFFFF" w:themeFill="background1"/>
            <w:vAlign w:val="center"/>
          </w:tcPr>
          <w:p w14:paraId="6830A1B0" w14:textId="77777777" w:rsidR="00BC24DD" w:rsidRPr="007A0BF6" w:rsidRDefault="00BC24DD" w:rsidP="000F270C">
            <w:pPr>
              <w:spacing w:after="120"/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14:paraId="2CB7CC0F" w14:textId="77777777" w:rsidR="00BC24DD" w:rsidRPr="007A0BF6" w:rsidRDefault="00BC24DD" w:rsidP="000F270C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221C1D3D" w14:textId="77777777" w:rsidR="00BC24DD" w:rsidRPr="007A0BF6" w:rsidRDefault="00BC24DD" w:rsidP="000F270C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C24DD" w14:paraId="62ADBD8B" w14:textId="77777777" w:rsidTr="000F270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shd w:val="clear" w:color="auto" w:fill="FFE0CC" w:themeFill="background2" w:themeFillTint="33"/>
            <w:vAlign w:val="center"/>
          </w:tcPr>
          <w:p w14:paraId="5F3D3F12" w14:textId="77777777" w:rsidR="00BC24DD" w:rsidRPr="007A0BF6" w:rsidRDefault="00BC24DD" w:rsidP="000F270C">
            <w:pPr>
              <w:spacing w:after="120"/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shd w:val="clear" w:color="auto" w:fill="FFE0CC" w:themeFill="background2" w:themeFillTint="33"/>
            <w:vAlign w:val="center"/>
          </w:tcPr>
          <w:p w14:paraId="4BA984F5" w14:textId="77777777" w:rsidR="00BC24DD" w:rsidRPr="007A0BF6" w:rsidRDefault="00BC24DD" w:rsidP="000F270C">
            <w:pPr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FFE0CC" w:themeFill="background2" w:themeFillTint="33"/>
            <w:vAlign w:val="center"/>
          </w:tcPr>
          <w:p w14:paraId="415E88AA" w14:textId="77777777" w:rsidR="00BC24DD" w:rsidRPr="007A0BF6" w:rsidRDefault="00BC24DD" w:rsidP="000F270C">
            <w:pPr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C24DD" w14:paraId="5A9AE533" w14:textId="77777777" w:rsidTr="000F27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shd w:val="clear" w:color="auto" w:fill="FFFFFF" w:themeFill="background1"/>
            <w:vAlign w:val="center"/>
          </w:tcPr>
          <w:p w14:paraId="3E4D6AE4" w14:textId="77777777" w:rsidR="00BC24DD" w:rsidRPr="007A0BF6" w:rsidRDefault="00BC24DD" w:rsidP="000F270C">
            <w:pPr>
              <w:spacing w:after="120"/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14:paraId="3B0A8E29" w14:textId="77777777" w:rsidR="00BC24DD" w:rsidRPr="007A0BF6" w:rsidRDefault="00BC24DD" w:rsidP="000F270C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1EFC92DD" w14:textId="77777777" w:rsidR="00BC24DD" w:rsidRPr="007A0BF6" w:rsidRDefault="00BC24DD" w:rsidP="000F270C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C24DD" w14:paraId="4C372E64" w14:textId="77777777" w:rsidTr="000F270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shd w:val="clear" w:color="auto" w:fill="FFE0CC" w:themeFill="background2" w:themeFillTint="33"/>
            <w:vAlign w:val="center"/>
          </w:tcPr>
          <w:p w14:paraId="0357C938" w14:textId="77777777" w:rsidR="00BC24DD" w:rsidRPr="007A0BF6" w:rsidRDefault="00BC24DD" w:rsidP="000F270C">
            <w:pPr>
              <w:spacing w:after="120"/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shd w:val="clear" w:color="auto" w:fill="FFE0CC" w:themeFill="background2" w:themeFillTint="33"/>
            <w:vAlign w:val="center"/>
          </w:tcPr>
          <w:p w14:paraId="59CF2E34" w14:textId="77777777" w:rsidR="00BC24DD" w:rsidRPr="007A0BF6" w:rsidRDefault="00BC24DD" w:rsidP="000F270C">
            <w:pPr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FFE0CC" w:themeFill="background2" w:themeFillTint="33"/>
            <w:vAlign w:val="center"/>
          </w:tcPr>
          <w:p w14:paraId="7C2C57F4" w14:textId="77777777" w:rsidR="00BC24DD" w:rsidRPr="007A0BF6" w:rsidRDefault="00BC24DD" w:rsidP="000F270C">
            <w:pPr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BFB8AD1" w14:textId="405D68BA" w:rsidR="007C3E85" w:rsidRPr="00BB196D" w:rsidRDefault="00BC24DD" w:rsidP="007C3E85">
      <w:pPr>
        <w:spacing w:before="120" w:after="120"/>
        <w:rPr>
          <w:rFonts w:cstheme="minorHAnsi"/>
          <w:b/>
          <w:lang w:val="it-IT"/>
        </w:rPr>
      </w:pPr>
      <w:r w:rsidRPr="00F10220">
        <w:rPr>
          <w:rFonts w:cstheme="min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B196D">
        <w:rPr>
          <w:rFonts w:cstheme="minorHAnsi"/>
          <w:lang w:val="it-IT"/>
        </w:rPr>
        <w:instrText xml:space="preserve"> FORMCHECKBOX </w:instrText>
      </w:r>
      <w:r w:rsidRPr="00F10220">
        <w:rPr>
          <w:rFonts w:cstheme="minorHAnsi"/>
        </w:rPr>
      </w:r>
      <w:r w:rsidRPr="00F10220">
        <w:rPr>
          <w:rFonts w:cstheme="minorHAnsi"/>
        </w:rPr>
        <w:fldChar w:fldCharType="separate"/>
      </w:r>
      <w:r w:rsidRPr="00F10220">
        <w:rPr>
          <w:rFonts w:cstheme="minorHAnsi"/>
        </w:rPr>
        <w:fldChar w:fldCharType="end"/>
      </w:r>
      <w:r w:rsidRPr="00BB196D">
        <w:rPr>
          <w:rFonts w:cstheme="minorHAnsi"/>
          <w:lang w:val="it-IT"/>
        </w:rPr>
        <w:t xml:space="preserve">    </w:t>
      </w:r>
      <w:r w:rsidR="00BB196D" w:rsidRPr="00BB196D">
        <w:rPr>
          <w:rFonts w:cstheme="minorHAnsi"/>
          <w:b/>
          <w:lang w:val="it-IT"/>
        </w:rPr>
        <w:t>Confermo che la Sezione 5 qui sopra è stata completata in modo a</w:t>
      </w:r>
      <w:r w:rsidR="00BB196D">
        <w:rPr>
          <w:rFonts w:cstheme="minorHAnsi"/>
          <w:b/>
          <w:lang w:val="it-IT"/>
        </w:rPr>
        <w:t>ccurato e veritiero</w:t>
      </w:r>
      <w:r w:rsidRPr="00BB196D">
        <w:rPr>
          <w:rFonts w:cstheme="minorHAnsi"/>
          <w:b/>
          <w:lang w:val="it-IT"/>
        </w:rPr>
        <w:t>.</w:t>
      </w:r>
    </w:p>
    <w:p w14:paraId="670A11F0" w14:textId="23A2719D" w:rsidR="00BB196D" w:rsidRPr="00F3673D" w:rsidRDefault="00BB196D" w:rsidP="009920AD">
      <w:pPr>
        <w:spacing w:after="200" w:line="276" w:lineRule="auto"/>
        <w:jc w:val="both"/>
        <w:rPr>
          <w:b/>
          <w:lang w:val="it-IT"/>
        </w:rPr>
      </w:pPr>
      <w:r w:rsidRPr="00BB196D">
        <w:rPr>
          <w:b/>
          <w:lang w:val="it-IT"/>
        </w:rPr>
        <w:t>Firma</w:t>
      </w:r>
      <w:r w:rsidR="000C668C">
        <w:rPr>
          <w:b/>
          <w:lang w:val="it-IT"/>
        </w:rPr>
        <w:t>ndo questo modulo dichiara</w:t>
      </w:r>
      <w:r w:rsidRPr="00BB196D">
        <w:rPr>
          <w:b/>
          <w:lang w:val="it-IT"/>
        </w:rPr>
        <w:t xml:space="preserve"> che, in base ai dati a </w:t>
      </w:r>
      <w:r w:rsidR="000C668C">
        <w:rPr>
          <w:b/>
          <w:lang w:val="it-IT"/>
        </w:rPr>
        <w:t>a s</w:t>
      </w:r>
      <w:r w:rsidRPr="00BB196D">
        <w:rPr>
          <w:b/>
          <w:lang w:val="it-IT"/>
        </w:rPr>
        <w:t xml:space="preserve">ua disposizione, tutte le informazioni fornite sono vere e accurate al momento della compilazione. </w:t>
      </w:r>
      <w:r>
        <w:rPr>
          <w:b/>
          <w:lang w:val="it-IT"/>
        </w:rPr>
        <w:t>I dati relativi all’organizzazione così come forniti nella Sezione 1 (</w:t>
      </w:r>
      <w:r w:rsidR="00DC432B">
        <w:rPr>
          <w:b/>
          <w:lang w:val="it-IT"/>
        </w:rPr>
        <w:t>ragione sociale / denominazione della terza parte</w:t>
      </w:r>
      <w:r>
        <w:rPr>
          <w:b/>
          <w:lang w:val="it-IT"/>
        </w:rPr>
        <w:t xml:space="preserve">, </w:t>
      </w:r>
      <w:r w:rsidR="00DC432B">
        <w:rPr>
          <w:b/>
          <w:lang w:val="it-IT"/>
        </w:rPr>
        <w:t xml:space="preserve">sede legale </w:t>
      </w:r>
      <w:r>
        <w:rPr>
          <w:b/>
          <w:lang w:val="it-IT"/>
        </w:rPr>
        <w:t xml:space="preserve">e </w:t>
      </w:r>
      <w:r w:rsidRPr="00BB196D">
        <w:rPr>
          <w:b/>
          <w:lang w:val="it-IT"/>
        </w:rPr>
        <w:t>numero di iscrizione al registro delle imprese</w:t>
      </w:r>
      <w:r>
        <w:rPr>
          <w:b/>
          <w:lang w:val="it-IT"/>
        </w:rPr>
        <w:t xml:space="preserve">) corrispondono alla </w:t>
      </w:r>
      <w:r w:rsidR="00A2507B">
        <w:rPr>
          <w:b/>
          <w:lang w:val="it-IT"/>
        </w:rPr>
        <w:t xml:space="preserve">Terza Parte </w:t>
      </w:r>
      <w:r>
        <w:rPr>
          <w:b/>
          <w:lang w:val="it-IT"/>
        </w:rPr>
        <w:t>con cui GSK sta per siglare un</w:t>
      </w:r>
      <w:r w:rsidR="007C53AA">
        <w:rPr>
          <w:b/>
          <w:lang w:val="it-IT"/>
        </w:rPr>
        <w:t xml:space="preserve"> </w:t>
      </w:r>
      <w:r>
        <w:rPr>
          <w:b/>
          <w:lang w:val="it-IT"/>
        </w:rPr>
        <w:t>accordo per questo rapporto.</w:t>
      </w:r>
    </w:p>
    <w:p w14:paraId="7C09619E" w14:textId="6AABA8FC" w:rsidR="00D242D1" w:rsidRPr="00F3673D" w:rsidRDefault="00D242D1" w:rsidP="00BE0E17">
      <w:pPr>
        <w:spacing w:after="200" w:line="276" w:lineRule="auto"/>
        <w:rPr>
          <w:b/>
          <w:lang w:val="it-IT"/>
        </w:rPr>
      </w:pPr>
    </w:p>
    <w:tbl>
      <w:tblPr>
        <w:tblStyle w:val="TableGrid"/>
        <w:tblW w:w="10773" w:type="dxa"/>
        <w:tblLook w:val="04A0" w:firstRow="1" w:lastRow="0" w:firstColumn="1" w:lastColumn="0" w:noHBand="0" w:noVBand="1"/>
      </w:tblPr>
      <w:tblGrid>
        <w:gridCol w:w="1384"/>
        <w:gridCol w:w="5670"/>
        <w:gridCol w:w="957"/>
        <w:gridCol w:w="2762"/>
      </w:tblGrid>
      <w:tr w:rsidR="00D242D1" w14:paraId="1B7475DF" w14:textId="77777777" w:rsidTr="000F270C">
        <w:tc>
          <w:tcPr>
            <w:tcW w:w="1384" w:type="dxa"/>
            <w:tcBorders>
              <w:top w:val="nil"/>
              <w:left w:val="nil"/>
              <w:bottom w:val="nil"/>
            </w:tcBorders>
          </w:tcPr>
          <w:p w14:paraId="0EF2E79B" w14:textId="03A27BAF" w:rsidR="00D242D1" w:rsidRDefault="009C7AB5" w:rsidP="00AC6721">
            <w:pPr>
              <w:pStyle w:val="BodyText"/>
              <w:spacing w:before="80" w:after="80"/>
              <w:ind w:left="0"/>
              <w:jc w:val="left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Firma</w:t>
            </w:r>
            <w:proofErr w:type="spellEnd"/>
            <w:r w:rsidR="00D242D1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670" w:type="dxa"/>
          </w:tcPr>
          <w:p w14:paraId="17ABECDE" w14:textId="77777777" w:rsidR="00D242D1" w:rsidRPr="003E5B1C" w:rsidRDefault="00D242D1" w:rsidP="00AC6721">
            <w:pPr>
              <w:pStyle w:val="BodyText"/>
              <w:spacing w:before="80" w:after="80"/>
              <w:ind w:left="0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57" w:type="dxa"/>
            <w:tcBorders>
              <w:top w:val="nil"/>
              <w:bottom w:val="nil"/>
            </w:tcBorders>
          </w:tcPr>
          <w:p w14:paraId="39AAC608" w14:textId="218E3902" w:rsidR="00D242D1" w:rsidRDefault="009C7AB5" w:rsidP="00AC6721">
            <w:pPr>
              <w:pStyle w:val="BodyText"/>
              <w:spacing w:before="80" w:after="80"/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Data</w:t>
            </w:r>
            <w:r w:rsidR="00D242D1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762" w:type="dxa"/>
          </w:tcPr>
          <w:p w14:paraId="677C0263" w14:textId="77777777" w:rsidR="00D242D1" w:rsidRPr="007A0BF6" w:rsidRDefault="00D242D1" w:rsidP="00AC6721">
            <w:pPr>
              <w:pStyle w:val="BodyText"/>
              <w:spacing w:before="80" w:after="80"/>
              <w:ind w:left="0"/>
              <w:jc w:val="left"/>
              <w:rPr>
                <w:rFonts w:asciiTheme="minorHAnsi" w:hAnsiTheme="minorHAnsi" w:cstheme="minorHAnsi"/>
                <w:color w:val="C3BCB8" w:themeColor="text1" w:themeTint="66"/>
              </w:rPr>
            </w:pPr>
            <w:r w:rsidRPr="000F270C">
              <w:rPr>
                <w:rFonts w:asciiTheme="minorHAnsi" w:hAnsiTheme="minorHAnsi" w:cstheme="minorHAnsi"/>
                <w:color w:val="F2F2F2" w:themeColor="background1" w:themeShade="F2"/>
              </w:rPr>
              <w:t>DD/MM/YYYY</w:t>
            </w:r>
          </w:p>
        </w:tc>
      </w:tr>
      <w:tr w:rsidR="00D242D1" w14:paraId="062944A8" w14:textId="77777777" w:rsidTr="000F270C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DDAA0AF" w14:textId="77777777" w:rsidR="00D242D1" w:rsidRPr="00AE4C4D" w:rsidRDefault="00D242D1" w:rsidP="00AC6721">
            <w:pPr>
              <w:pStyle w:val="BodyText"/>
              <w:spacing w:before="80" w:after="80"/>
              <w:ind w:left="0"/>
              <w:jc w:val="left"/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14:paraId="27534E04" w14:textId="77777777" w:rsidR="00D242D1" w:rsidRPr="00AE4C4D" w:rsidRDefault="00D242D1" w:rsidP="00AC6721">
            <w:pPr>
              <w:pStyle w:val="BodyText"/>
              <w:spacing w:before="0" w:after="0"/>
              <w:ind w:left="0"/>
              <w:jc w:val="left"/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41E4AD45" w14:textId="77777777" w:rsidR="00D242D1" w:rsidRPr="00AE4C4D" w:rsidRDefault="00D242D1" w:rsidP="00AC6721">
            <w:pPr>
              <w:pStyle w:val="BodyText"/>
              <w:spacing w:before="80" w:after="80"/>
              <w:ind w:left="0"/>
              <w:jc w:val="right"/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762" w:type="dxa"/>
            <w:tcBorders>
              <w:left w:val="nil"/>
              <w:right w:val="nil"/>
            </w:tcBorders>
          </w:tcPr>
          <w:p w14:paraId="7CD80448" w14:textId="77777777" w:rsidR="00D242D1" w:rsidRPr="00AE4C4D" w:rsidRDefault="00D242D1" w:rsidP="00AC6721">
            <w:pPr>
              <w:pStyle w:val="BodyText"/>
              <w:spacing w:before="80" w:after="80"/>
              <w:ind w:left="0"/>
              <w:jc w:val="left"/>
              <w:rPr>
                <w:rFonts w:asciiTheme="minorHAnsi" w:hAnsiTheme="minorHAnsi" w:cstheme="minorHAnsi"/>
                <w:sz w:val="2"/>
              </w:rPr>
            </w:pPr>
          </w:p>
        </w:tc>
      </w:tr>
      <w:tr w:rsidR="00D242D1" w14:paraId="66D80E78" w14:textId="77777777" w:rsidTr="000F270C">
        <w:trPr>
          <w:trHeight w:val="144"/>
        </w:trPr>
        <w:tc>
          <w:tcPr>
            <w:tcW w:w="1384" w:type="dxa"/>
            <w:tcBorders>
              <w:top w:val="nil"/>
              <w:left w:val="nil"/>
              <w:bottom w:val="nil"/>
            </w:tcBorders>
          </w:tcPr>
          <w:p w14:paraId="783B964D" w14:textId="17523E99" w:rsidR="00D242D1" w:rsidRDefault="009C7AB5" w:rsidP="00AC6721">
            <w:pPr>
              <w:pStyle w:val="BodyText"/>
              <w:spacing w:before="80" w:after="80"/>
              <w:ind w:left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Nome e </w:t>
            </w:r>
            <w:proofErr w:type="spellStart"/>
            <w:r>
              <w:rPr>
                <w:rFonts w:asciiTheme="minorHAnsi" w:hAnsiTheme="minorHAnsi" w:cstheme="minorHAnsi"/>
              </w:rPr>
              <w:t>Cognome</w:t>
            </w:r>
            <w:proofErr w:type="spellEnd"/>
            <w:r w:rsidR="00D242D1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9389" w:type="dxa"/>
            <w:gridSpan w:val="3"/>
          </w:tcPr>
          <w:p w14:paraId="21020DCC" w14:textId="77777777" w:rsidR="00D242D1" w:rsidRPr="0067705B" w:rsidRDefault="00D242D1" w:rsidP="00AC6721">
            <w:pPr>
              <w:pStyle w:val="BodyText"/>
              <w:spacing w:before="0" w:after="0"/>
              <w:ind w:left="0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D242D1" w14:paraId="46EC360A" w14:textId="77777777" w:rsidTr="000F270C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09AFF6C0" w14:textId="77777777" w:rsidR="00D242D1" w:rsidRPr="00AE4C4D" w:rsidRDefault="00D242D1" w:rsidP="00AC6721">
            <w:pPr>
              <w:pStyle w:val="BodyText"/>
              <w:spacing w:before="80" w:after="80"/>
              <w:ind w:left="0"/>
              <w:jc w:val="left"/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14:paraId="3E99DF78" w14:textId="77777777" w:rsidR="00D242D1" w:rsidRPr="00AE4C4D" w:rsidRDefault="00D242D1" w:rsidP="00AC6721">
            <w:pPr>
              <w:pStyle w:val="BodyText"/>
              <w:spacing w:before="0" w:after="0"/>
              <w:ind w:left="0"/>
              <w:jc w:val="left"/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301ECF85" w14:textId="77777777" w:rsidR="00D242D1" w:rsidRPr="00AE4C4D" w:rsidRDefault="00D242D1" w:rsidP="00AC6721">
            <w:pPr>
              <w:pStyle w:val="BodyText"/>
              <w:spacing w:before="80" w:after="80"/>
              <w:ind w:left="0"/>
              <w:jc w:val="right"/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762" w:type="dxa"/>
            <w:tcBorders>
              <w:left w:val="nil"/>
              <w:right w:val="nil"/>
            </w:tcBorders>
          </w:tcPr>
          <w:p w14:paraId="290BDB63" w14:textId="77777777" w:rsidR="00D242D1" w:rsidRPr="00AE4C4D" w:rsidRDefault="00D242D1" w:rsidP="00AC6721">
            <w:pPr>
              <w:pStyle w:val="BodyText"/>
              <w:spacing w:before="80" w:after="80"/>
              <w:ind w:left="0"/>
              <w:jc w:val="left"/>
              <w:rPr>
                <w:rFonts w:asciiTheme="minorHAnsi" w:hAnsiTheme="minorHAnsi" w:cstheme="minorHAnsi"/>
                <w:sz w:val="2"/>
              </w:rPr>
            </w:pPr>
          </w:p>
        </w:tc>
      </w:tr>
      <w:tr w:rsidR="00D242D1" w14:paraId="33C4BDE7" w14:textId="77777777" w:rsidTr="000F270C">
        <w:trPr>
          <w:trHeight w:val="144"/>
        </w:trPr>
        <w:tc>
          <w:tcPr>
            <w:tcW w:w="1384" w:type="dxa"/>
            <w:tcBorders>
              <w:top w:val="nil"/>
              <w:left w:val="nil"/>
              <w:bottom w:val="nil"/>
            </w:tcBorders>
          </w:tcPr>
          <w:p w14:paraId="6EE1E5A3" w14:textId="2461351D" w:rsidR="00D242D1" w:rsidRDefault="009C7AB5" w:rsidP="00AC6721">
            <w:pPr>
              <w:pStyle w:val="BodyText"/>
              <w:spacing w:before="80" w:after="80"/>
              <w:ind w:left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Titolo/</w:t>
            </w:r>
            <w:proofErr w:type="spellStart"/>
            <w:r>
              <w:rPr>
                <w:rFonts w:asciiTheme="minorHAnsi" w:hAnsiTheme="minorHAnsi" w:cstheme="minorHAnsi"/>
              </w:rPr>
              <w:t>Ruolo</w:t>
            </w:r>
            <w:proofErr w:type="spellEnd"/>
            <w:r w:rsidR="00D242D1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9389" w:type="dxa"/>
            <w:gridSpan w:val="3"/>
          </w:tcPr>
          <w:p w14:paraId="6B338D68" w14:textId="77777777" w:rsidR="00D242D1" w:rsidRPr="0067705B" w:rsidRDefault="00D242D1" w:rsidP="00AC6721">
            <w:pPr>
              <w:pStyle w:val="BodyText"/>
              <w:spacing w:before="0" w:after="0"/>
              <w:ind w:left="0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1DB608C8" w14:textId="77777777" w:rsidR="006709B0" w:rsidRPr="00F361E9" w:rsidRDefault="006709B0" w:rsidP="007A0BF6"/>
    <w:tbl>
      <w:tblPr>
        <w:tblStyle w:val="GSKtablestyle"/>
        <w:tblW w:w="10773" w:type="dxa"/>
        <w:tblBorders>
          <w:top w:val="single" w:sz="4" w:space="0" w:color="FFFFFF" w:themeColor="background1"/>
          <w:left w:val="none" w:sz="0" w:space="0" w:color="auto"/>
          <w:bottom w:val="single" w:sz="4" w:space="0" w:color="FFFFFF" w:themeColor="background1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6600"/>
        <w:tblLook w:val="04A0" w:firstRow="1" w:lastRow="0" w:firstColumn="1" w:lastColumn="0" w:noHBand="0" w:noVBand="1"/>
      </w:tblPr>
      <w:tblGrid>
        <w:gridCol w:w="10773"/>
      </w:tblGrid>
      <w:tr w:rsidR="00211C5F" w:rsidRPr="00F361E9" w14:paraId="02BD2230" w14:textId="77777777" w:rsidTr="000F27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7"/>
        </w:trPr>
        <w:tc>
          <w:tcPr>
            <w:tcW w:w="10773" w:type="dxa"/>
            <w:shd w:val="clear" w:color="auto" w:fill="FF6600"/>
          </w:tcPr>
          <w:p w14:paraId="6B7BAD88" w14:textId="35594838" w:rsidR="00211C5F" w:rsidRPr="00F361E9" w:rsidRDefault="009C7AB5" w:rsidP="00646D2E">
            <w:r>
              <w:lastRenderedPageBreak/>
              <w:t>Aggiornamenti</w:t>
            </w:r>
          </w:p>
        </w:tc>
      </w:tr>
    </w:tbl>
    <w:p w14:paraId="2CD52E95" w14:textId="77777777" w:rsidR="00646D2E" w:rsidRPr="00F361E9" w:rsidRDefault="00646D2E" w:rsidP="00646D2E">
      <w:pPr>
        <w:pStyle w:val="NoSpacing"/>
        <w:rPr>
          <w:rFonts w:eastAsia="Times New Roman"/>
          <w:color w:val="605552"/>
          <w:sz w:val="20"/>
          <w:szCs w:val="18"/>
          <w:lang w:val="en-GB" w:eastAsia="en-US"/>
        </w:rPr>
      </w:pPr>
    </w:p>
    <w:p w14:paraId="13559F71" w14:textId="33726644" w:rsidR="00CE4D05" w:rsidRDefault="009C7AB5" w:rsidP="009920AD">
      <w:pPr>
        <w:pStyle w:val="NoSpacing"/>
        <w:jc w:val="both"/>
        <w:rPr>
          <w:rFonts w:eastAsiaTheme="minorHAnsi"/>
          <w:b/>
          <w:color w:val="635A54" w:themeColor="text1"/>
          <w:sz w:val="20"/>
          <w:szCs w:val="20"/>
          <w:lang w:val="it-IT" w:eastAsia="en-US"/>
        </w:rPr>
      </w:pPr>
      <w:r w:rsidRPr="009C7AB5">
        <w:rPr>
          <w:rFonts w:eastAsiaTheme="minorHAnsi"/>
          <w:b/>
          <w:color w:val="635A54" w:themeColor="text1"/>
          <w:sz w:val="20"/>
          <w:szCs w:val="20"/>
          <w:lang w:val="it-IT" w:eastAsia="en-US"/>
        </w:rPr>
        <w:t>In caso di aggiornamenti o modifiche a quanto dichiarato, successivi all'ingaggio con GSK, questi dovranno essere segnalati al contatto GSK.</w:t>
      </w:r>
    </w:p>
    <w:p w14:paraId="46C9FE2B" w14:textId="77777777" w:rsidR="009C7AB5" w:rsidRPr="000C668C" w:rsidRDefault="009C7AB5" w:rsidP="00646D2E">
      <w:pPr>
        <w:pStyle w:val="NoSpacing"/>
        <w:rPr>
          <w:rFonts w:eastAsiaTheme="minorHAnsi"/>
          <w:b/>
          <w:color w:val="635A54" w:themeColor="text1"/>
          <w:sz w:val="18"/>
          <w:szCs w:val="18"/>
          <w:lang w:val="it-IT" w:eastAsia="en-US"/>
        </w:rPr>
      </w:pPr>
    </w:p>
    <w:p w14:paraId="56D27243" w14:textId="5AF85FA9" w:rsidR="00646D2E" w:rsidRPr="009D1786" w:rsidRDefault="00B22761" w:rsidP="00646D2E">
      <w:pPr>
        <w:pStyle w:val="NoSpacing"/>
        <w:rPr>
          <w:rFonts w:eastAsia="Times New Roman"/>
          <w:color w:val="605552"/>
          <w:sz w:val="20"/>
          <w:szCs w:val="18"/>
          <w:lang w:val="it-IT" w:eastAsia="en-US"/>
        </w:rPr>
      </w:pPr>
      <w:r w:rsidRPr="009D1786">
        <w:rPr>
          <w:rFonts w:eastAsia="Times New Roman"/>
          <w:color w:val="605552"/>
          <w:sz w:val="20"/>
          <w:szCs w:val="18"/>
          <w:lang w:val="it-IT" w:eastAsia="en-US"/>
        </w:rPr>
        <w:t>.</w:t>
      </w:r>
    </w:p>
    <w:p w14:paraId="04541079" w14:textId="5C44BC5C" w:rsidR="006A1417" w:rsidRPr="00F65056" w:rsidRDefault="00BB196D" w:rsidP="000F270C">
      <w:pPr>
        <w:pStyle w:val="Header"/>
        <w:rPr>
          <w:rFonts w:cstheme="minorHAnsi"/>
          <w:sz w:val="18"/>
          <w:lang w:val="it-IT"/>
        </w:rPr>
      </w:pPr>
      <w:r w:rsidRPr="00F65056">
        <w:rPr>
          <w:lang w:val="it-IT"/>
        </w:rPr>
        <w:t>Quali informazioni GSK raccoglie con questo modulo, e nelle attività di verifica reputazionale più in generale</w:t>
      </w:r>
      <w:r w:rsidR="006A1417" w:rsidRPr="00F65056">
        <w:rPr>
          <w:lang w:val="it-IT"/>
        </w:rPr>
        <w:t>?</w:t>
      </w:r>
    </w:p>
    <w:p w14:paraId="28089FD1" w14:textId="77777777" w:rsidR="00025BE4" w:rsidRPr="00F65056" w:rsidRDefault="00025BE4" w:rsidP="006A1417">
      <w:pPr>
        <w:spacing w:after="120"/>
        <w:jc w:val="both"/>
        <w:rPr>
          <w:rFonts w:cstheme="minorHAnsi"/>
          <w:b/>
          <w:sz w:val="18"/>
          <w:szCs w:val="18"/>
          <w:lang w:val="it-IT"/>
        </w:rPr>
      </w:pPr>
    </w:p>
    <w:p w14:paraId="254F11C4" w14:textId="62F067AD" w:rsidR="00672E21" w:rsidRDefault="00672E21" w:rsidP="00672E21">
      <w:pPr>
        <w:pStyle w:val="Bodycopy"/>
        <w:spacing w:line="228" w:lineRule="auto"/>
      </w:pPr>
      <w:r>
        <w:t>GlaxoSmithKline (</w:t>
      </w:r>
      <w:r>
        <w:rPr>
          <w:b/>
        </w:rPr>
        <w:t>GSK</w:t>
      </w:r>
      <w:r>
        <w:t xml:space="preserve"> o </w:t>
      </w:r>
      <w:r>
        <w:rPr>
          <w:b/>
        </w:rPr>
        <w:t>noi</w:t>
      </w:r>
      <w:r>
        <w:t xml:space="preserve">) attribuisce un grande valore alla Sua privacy e si preoccupa del modo in cui avviene il trattamento dei Suoi dati personali. Desideriamo che comprenda: </w:t>
      </w:r>
    </w:p>
    <w:p w14:paraId="656960A5" w14:textId="0A0BDF6F" w:rsidR="00672E21" w:rsidRDefault="00672E21" w:rsidP="00672E21">
      <w:pPr>
        <w:pStyle w:val="Bodycopy"/>
        <w:numPr>
          <w:ilvl w:val="0"/>
          <w:numId w:val="41"/>
        </w:numPr>
        <w:spacing w:line="228" w:lineRule="auto"/>
      </w:pPr>
      <w:hyperlink w:anchor="Personal_Information" w:history="1">
        <w:r w:rsidRPr="002F0AD7">
          <w:t>quali informazioni personali raccogliamo su di Lei</w:t>
        </w:r>
      </w:hyperlink>
      <w:r>
        <w:t>;</w:t>
      </w:r>
    </w:p>
    <w:p w14:paraId="16AD8EFB" w14:textId="77777777" w:rsidR="00672E21" w:rsidRDefault="00672E21" w:rsidP="00672E21">
      <w:pPr>
        <w:pStyle w:val="Bodycopy"/>
        <w:numPr>
          <w:ilvl w:val="0"/>
          <w:numId w:val="41"/>
        </w:numPr>
        <w:spacing w:line="228" w:lineRule="auto"/>
      </w:pPr>
      <w:hyperlink w:anchor="Obtain_PI" w:history="1">
        <w:r w:rsidRPr="002F0AD7">
          <w:t>in che modo otteniamo le Sue informazioni personali;</w:t>
        </w:r>
      </w:hyperlink>
    </w:p>
    <w:p w14:paraId="1B530263" w14:textId="77777777" w:rsidR="00672E21" w:rsidRDefault="00672E21" w:rsidP="00672E21">
      <w:pPr>
        <w:pStyle w:val="Bodycopy"/>
        <w:numPr>
          <w:ilvl w:val="0"/>
          <w:numId w:val="41"/>
        </w:numPr>
        <w:spacing w:line="228" w:lineRule="auto"/>
      </w:pPr>
      <w:hyperlink w:anchor="Use_of_PI" w:history="1">
        <w:r w:rsidRPr="002F0AD7">
          <w:t>in che modo utilizziamo le Sue informazioni personali</w:t>
        </w:r>
      </w:hyperlink>
      <w:r w:rsidRPr="002F0AD7">
        <w:t>;</w:t>
      </w:r>
    </w:p>
    <w:p w14:paraId="5A8F4337" w14:textId="558F175A" w:rsidR="00672E21" w:rsidRDefault="00672E21" w:rsidP="00672E21">
      <w:pPr>
        <w:pStyle w:val="Bodycopy"/>
        <w:numPr>
          <w:ilvl w:val="0"/>
          <w:numId w:val="41"/>
        </w:numPr>
        <w:spacing w:line="228" w:lineRule="auto"/>
      </w:pPr>
      <w:hyperlink w:anchor="Basis_to_use_PI" w:history="1">
        <w:r w:rsidRPr="002F0AD7">
          <w:t>su quali basi legali utilizziamo le Sue informazioni personali</w:t>
        </w:r>
      </w:hyperlink>
      <w:r w:rsidRPr="002F0AD7">
        <w:t>;</w:t>
      </w:r>
    </w:p>
    <w:p w14:paraId="4512781C" w14:textId="77777777" w:rsidR="00672E21" w:rsidRDefault="00672E21" w:rsidP="00672E21">
      <w:pPr>
        <w:pStyle w:val="Bodycopy"/>
        <w:numPr>
          <w:ilvl w:val="0"/>
          <w:numId w:val="41"/>
        </w:numPr>
        <w:spacing w:line="228" w:lineRule="auto"/>
      </w:pPr>
      <w:hyperlink w:anchor="How_long_to_keep_PI" w:history="1">
        <w:r w:rsidRPr="002F0AD7">
          <w:t>per quanto tempo conserviamo le Sue informazioni personali</w:t>
        </w:r>
      </w:hyperlink>
      <w:r>
        <w:t>;</w:t>
      </w:r>
    </w:p>
    <w:p w14:paraId="7096AFEC" w14:textId="77777777" w:rsidR="00672E21" w:rsidRDefault="00672E21" w:rsidP="00672E21">
      <w:pPr>
        <w:pStyle w:val="Bodycopy"/>
        <w:numPr>
          <w:ilvl w:val="0"/>
          <w:numId w:val="41"/>
        </w:numPr>
        <w:spacing w:line="228" w:lineRule="auto"/>
      </w:pPr>
      <w:hyperlink w:anchor="Whom_do_we_share_PI" w:history="1">
        <w:r w:rsidRPr="002F0AD7">
          <w:t>con chi condividiamo le Sue informazioni personali</w:t>
        </w:r>
      </w:hyperlink>
      <w:r w:rsidRPr="002F0AD7">
        <w:t>;</w:t>
      </w:r>
    </w:p>
    <w:p w14:paraId="5FE7E432" w14:textId="77777777" w:rsidR="00672E21" w:rsidRDefault="00672E21" w:rsidP="00672E21">
      <w:pPr>
        <w:pStyle w:val="Bodycopy"/>
        <w:numPr>
          <w:ilvl w:val="0"/>
          <w:numId w:val="41"/>
        </w:numPr>
        <w:spacing w:line="228" w:lineRule="auto"/>
      </w:pPr>
      <w:hyperlink w:anchor="Transfers_of_PI" w:history="1">
        <w:r w:rsidRPr="002F0AD7">
          <w:t>in quali Paesi trasferiamo le Sue informazioni personali;</w:t>
        </w:r>
      </w:hyperlink>
    </w:p>
    <w:p w14:paraId="5E2A4EEB" w14:textId="77777777" w:rsidR="00672E21" w:rsidRDefault="00672E21" w:rsidP="00672E21">
      <w:pPr>
        <w:pStyle w:val="Bodycopy"/>
        <w:numPr>
          <w:ilvl w:val="0"/>
          <w:numId w:val="41"/>
        </w:numPr>
        <w:spacing w:line="228" w:lineRule="auto"/>
      </w:pPr>
      <w:hyperlink w:anchor="Protecting_PI" w:history="1">
        <w:r w:rsidRPr="002F0AD7">
          <w:t>in che modo proteggiamo le Sue informazioni personali</w:t>
        </w:r>
      </w:hyperlink>
      <w:r>
        <w:t xml:space="preserve"> e</w:t>
      </w:r>
    </w:p>
    <w:p w14:paraId="182277C6" w14:textId="77777777" w:rsidR="00672E21" w:rsidRDefault="00672E21" w:rsidP="00672E21">
      <w:pPr>
        <w:pStyle w:val="Bodycopy"/>
        <w:numPr>
          <w:ilvl w:val="0"/>
          <w:numId w:val="41"/>
        </w:numPr>
        <w:spacing w:line="228" w:lineRule="auto"/>
      </w:pPr>
      <w:hyperlink w:anchor="Your_rights" w:history="1">
        <w:r w:rsidRPr="002F0AD7">
          <w:t>i Suoi diritti per quanto riguarda le Sue informazioni personali</w:t>
        </w:r>
      </w:hyperlink>
      <w:r>
        <w:t>.</w:t>
      </w:r>
    </w:p>
    <w:p w14:paraId="7D5997B4" w14:textId="77777777" w:rsidR="00672E21" w:rsidRPr="000E4FAE" w:rsidRDefault="00672E21" w:rsidP="00672E21">
      <w:pPr>
        <w:pStyle w:val="Bodycopy"/>
        <w:spacing w:line="228" w:lineRule="auto"/>
        <w:rPr>
          <w:sz w:val="14"/>
          <w:szCs w:val="14"/>
        </w:rPr>
      </w:pPr>
    </w:p>
    <w:p w14:paraId="711DDE1B" w14:textId="77777777" w:rsidR="00672E21" w:rsidRDefault="00672E21" w:rsidP="00672E21">
      <w:pPr>
        <w:pStyle w:val="Bodycopy"/>
        <w:spacing w:line="228" w:lineRule="auto"/>
      </w:pPr>
      <w:r>
        <w:t xml:space="preserve">In caso di dubbi, può contattarci scegliendo uno dei metodi riportati nella sezione </w:t>
      </w:r>
      <w:hyperlink w:anchor="Contact_us" w:history="1">
        <w:r>
          <w:rPr>
            <w:rStyle w:val="Hyperlink"/>
          </w:rPr>
          <w:t>Contatti</w:t>
        </w:r>
      </w:hyperlink>
      <w:r>
        <w:t xml:space="preserve"> di seguito.</w:t>
      </w:r>
    </w:p>
    <w:p w14:paraId="15BD9A53" w14:textId="77777777" w:rsidR="00E32B04" w:rsidRPr="00672E21" w:rsidRDefault="00E32B04" w:rsidP="00B56475">
      <w:pPr>
        <w:rPr>
          <w:rFonts w:ascii="Arial" w:eastAsia="Arial" w:hAnsi="Arial" w:cs="Arial"/>
          <w:color w:val="544F40"/>
          <w:szCs w:val="52"/>
          <w:lang w:val="it-IT"/>
        </w:rPr>
      </w:pPr>
    </w:p>
    <w:p w14:paraId="25D629F0" w14:textId="48470F4B" w:rsidR="00F663D0" w:rsidRPr="002F0AD7" w:rsidRDefault="00672E21" w:rsidP="00BB1995">
      <w:pPr>
        <w:spacing w:after="120"/>
        <w:jc w:val="both"/>
        <w:rPr>
          <w:rFonts w:cstheme="minorHAnsi"/>
          <w:b/>
          <w:lang w:val="it-IT"/>
        </w:rPr>
      </w:pPr>
      <w:r w:rsidRPr="002F0AD7">
        <w:rPr>
          <w:rFonts w:cstheme="minorHAnsi"/>
          <w:b/>
          <w:lang w:val="it-IT"/>
        </w:rPr>
        <w:t>Quali informazioni personali raccogliamo su di Lei</w:t>
      </w:r>
      <w:r w:rsidR="00F663D0" w:rsidRPr="002F0AD7">
        <w:rPr>
          <w:rFonts w:cstheme="minorHAnsi"/>
          <w:b/>
          <w:lang w:val="it-IT"/>
        </w:rPr>
        <w:t xml:space="preserve">, </w:t>
      </w:r>
      <w:r w:rsidRPr="002F0AD7">
        <w:rPr>
          <w:rFonts w:cstheme="minorHAnsi"/>
          <w:b/>
          <w:lang w:val="it-IT"/>
        </w:rPr>
        <w:t>la sua organizzazione</w:t>
      </w:r>
      <w:r w:rsidR="00F663D0" w:rsidRPr="002F0AD7">
        <w:rPr>
          <w:rFonts w:cstheme="minorHAnsi"/>
          <w:b/>
          <w:lang w:val="it-IT"/>
        </w:rPr>
        <w:t xml:space="preserve"> </w:t>
      </w:r>
      <w:r w:rsidRPr="002F0AD7">
        <w:rPr>
          <w:rFonts w:cstheme="minorHAnsi"/>
          <w:b/>
          <w:lang w:val="it-IT"/>
        </w:rPr>
        <w:t>e le persone a lei legate da vincoli di parentela</w:t>
      </w:r>
      <w:r w:rsidR="00F663D0" w:rsidRPr="002F0AD7">
        <w:rPr>
          <w:rFonts w:cstheme="minorHAnsi"/>
          <w:b/>
          <w:lang w:val="it-IT"/>
        </w:rPr>
        <w:t>?</w:t>
      </w:r>
    </w:p>
    <w:p w14:paraId="564FA607" w14:textId="0FFE3429" w:rsidR="00AC6721" w:rsidRPr="002F0AD7" w:rsidRDefault="00AC6721" w:rsidP="00AC6721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 xml:space="preserve">Al fine di soddisfare gli obiettivi delle procedure GSK in materia di corruzione, GSK raccoglie informazioni personali in relazione a determinati soggetti appartenenti alle organizzazioni con cui intende impegnarsi o a tali organizzazioni collegati, inclusi i dipendenti in posizione apicale o i soggetti in grado di esercitare un controllo sulle organizzazioni </w:t>
      </w:r>
      <w:r w:rsidR="00A2556F" w:rsidRPr="002F0AD7">
        <w:rPr>
          <w:rFonts w:cstheme="minorHAnsi"/>
          <w:lang w:val="it-IT"/>
        </w:rPr>
        <w:t xml:space="preserve">stesse </w:t>
      </w:r>
      <w:r w:rsidRPr="002F0AD7">
        <w:rPr>
          <w:rFonts w:cstheme="minorHAnsi"/>
          <w:lang w:val="it-IT"/>
        </w:rPr>
        <w:t>e i loro familiari stretti.</w:t>
      </w:r>
    </w:p>
    <w:p w14:paraId="48A14311" w14:textId="54A93AC2" w:rsidR="00AC6721" w:rsidRPr="002F0AD7" w:rsidRDefault="00AC6721" w:rsidP="00AC6721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 xml:space="preserve">Queste informazioni personali includono le informazioni che raccogliamo tramite questo modulo, ma possono anche includere informazioni personali raccolte nel corso di attività di controllo reputazionale, che vengono eseguite da GSK o da </w:t>
      </w:r>
      <w:r w:rsidR="00A2507B" w:rsidRPr="002F0AD7">
        <w:rPr>
          <w:rFonts w:cstheme="minorHAnsi"/>
          <w:lang w:val="it-IT"/>
        </w:rPr>
        <w:t xml:space="preserve">Terze Parti </w:t>
      </w:r>
      <w:r w:rsidRPr="002F0AD7">
        <w:rPr>
          <w:rFonts w:cstheme="minorHAnsi"/>
          <w:lang w:val="it-IT"/>
        </w:rPr>
        <w:t xml:space="preserve">fornitori di servizi, quali consulenze specialistiche di rischio o conformità, che GSK ha </w:t>
      </w:r>
      <w:r w:rsidR="00613360" w:rsidRPr="002F0AD7">
        <w:rPr>
          <w:rFonts w:cstheme="minorHAnsi"/>
          <w:lang w:val="it-IT"/>
        </w:rPr>
        <w:t>ingaggiato allo scopo</w:t>
      </w:r>
      <w:r w:rsidRPr="002F0AD7">
        <w:rPr>
          <w:rFonts w:cstheme="minorHAnsi"/>
          <w:lang w:val="it-IT"/>
        </w:rPr>
        <w:t xml:space="preserve">. Questi controlli reputazionali consistono generalmente in ricerche di informazioni disponibili al pubblico per garantire che </w:t>
      </w:r>
      <w:r w:rsidR="00613360" w:rsidRPr="002F0AD7">
        <w:rPr>
          <w:rFonts w:cstheme="minorHAnsi"/>
          <w:lang w:val="it-IT"/>
        </w:rPr>
        <w:t>le</w:t>
      </w:r>
      <w:r w:rsidRPr="002F0AD7">
        <w:rPr>
          <w:rFonts w:cstheme="minorHAnsi"/>
          <w:lang w:val="it-IT"/>
        </w:rPr>
        <w:t xml:space="preserve"> </w:t>
      </w:r>
      <w:r w:rsidR="00A2507B" w:rsidRPr="002F0AD7">
        <w:rPr>
          <w:rFonts w:cstheme="minorHAnsi"/>
          <w:lang w:val="it-IT"/>
        </w:rPr>
        <w:t xml:space="preserve">Terze Parti </w:t>
      </w:r>
      <w:r w:rsidRPr="002F0AD7">
        <w:rPr>
          <w:rFonts w:cstheme="minorHAnsi"/>
          <w:lang w:val="it-IT"/>
        </w:rPr>
        <w:t xml:space="preserve">di GSK soddisfino le </w:t>
      </w:r>
      <w:r w:rsidR="00613360" w:rsidRPr="002F0AD7">
        <w:rPr>
          <w:rFonts w:cstheme="minorHAnsi"/>
          <w:lang w:val="it-IT"/>
        </w:rPr>
        <w:t>nostre</w:t>
      </w:r>
      <w:r w:rsidRPr="002F0AD7">
        <w:rPr>
          <w:rFonts w:cstheme="minorHAnsi"/>
          <w:lang w:val="it-IT"/>
        </w:rPr>
        <w:t xml:space="preserve"> aspettative in relazione all'integrità nella condotta aziendale.</w:t>
      </w:r>
    </w:p>
    <w:p w14:paraId="700C4CF7" w14:textId="6D96CBEC" w:rsidR="00AC6721" w:rsidRPr="002F0AD7" w:rsidRDefault="00AC6721" w:rsidP="00AC6721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Le categorie di informazioni personali raccolte in questo modulo includono:</w:t>
      </w:r>
    </w:p>
    <w:p w14:paraId="3C0F1109" w14:textId="2F359FA5" w:rsidR="00613360" w:rsidRPr="002F0AD7" w:rsidRDefault="00613360" w:rsidP="00613360">
      <w:pPr>
        <w:pStyle w:val="ListParagraph"/>
        <w:numPr>
          <w:ilvl w:val="0"/>
          <w:numId w:val="40"/>
        </w:num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Le Sue informazioni di base (quali nome, indirizzo di posta elettronica, sede dell’attività);</w:t>
      </w:r>
    </w:p>
    <w:p w14:paraId="67C18AC4" w14:textId="25247F45" w:rsidR="00613360" w:rsidRPr="002F0AD7" w:rsidRDefault="00613360" w:rsidP="00613360">
      <w:pPr>
        <w:pStyle w:val="ListParagraph"/>
        <w:numPr>
          <w:ilvl w:val="0"/>
          <w:numId w:val="40"/>
        </w:num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Le relazioni familiari (come l’esistenza di stretti rapporti con soggetti che ricoprono posizioni di governo)</w:t>
      </w:r>
    </w:p>
    <w:p w14:paraId="06F577D2" w14:textId="7703A667" w:rsidR="00613360" w:rsidRPr="002F0AD7" w:rsidRDefault="00613360" w:rsidP="00613360">
      <w:pPr>
        <w:pStyle w:val="ListParagraph"/>
        <w:numPr>
          <w:ilvl w:val="0"/>
          <w:numId w:val="40"/>
        </w:num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I dettagli relativi alla professione (come titolo di lavoro / ruolo)</w:t>
      </w:r>
    </w:p>
    <w:p w14:paraId="12025503" w14:textId="42FC3819" w:rsidR="00613360" w:rsidRPr="002F0AD7" w:rsidRDefault="00613360" w:rsidP="00613360">
      <w:pPr>
        <w:pStyle w:val="ListParagraph"/>
        <w:numPr>
          <w:ilvl w:val="0"/>
          <w:numId w:val="40"/>
        </w:num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Dettagli relativi al patrimonio individuale (come partecipazioni azionarie o partecipazioni in determinati tipi di società)</w:t>
      </w:r>
    </w:p>
    <w:p w14:paraId="7E83FD86" w14:textId="77777777" w:rsidR="00613360" w:rsidRPr="002F0AD7" w:rsidRDefault="00613360" w:rsidP="00613360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Le categorie di informazioni personali raccolte nel corso delle attività di controllo reputazionale includeranno:</w:t>
      </w:r>
    </w:p>
    <w:p w14:paraId="28A1E8AE" w14:textId="166DE69C" w:rsidR="00613360" w:rsidRPr="002F0AD7" w:rsidRDefault="00613360" w:rsidP="00613360">
      <w:pPr>
        <w:pStyle w:val="ListParagraph"/>
        <w:numPr>
          <w:ilvl w:val="0"/>
          <w:numId w:val="40"/>
        </w:num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Ruoli attuali degli individui all'interno della vostra organizzazione</w:t>
      </w:r>
    </w:p>
    <w:p w14:paraId="66681D5F" w14:textId="47CDB036" w:rsidR="00613360" w:rsidRPr="002F0AD7" w:rsidRDefault="00613360" w:rsidP="00613360">
      <w:pPr>
        <w:pStyle w:val="ListParagraph"/>
        <w:numPr>
          <w:ilvl w:val="0"/>
          <w:numId w:val="40"/>
        </w:num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Altri interessi commerciali degli individui (attuali e precedenti)</w:t>
      </w:r>
    </w:p>
    <w:p w14:paraId="433BAE43" w14:textId="345CA7FC" w:rsidR="00613360" w:rsidRPr="002F0AD7" w:rsidRDefault="00613360" w:rsidP="00613360">
      <w:pPr>
        <w:pStyle w:val="ListParagraph"/>
        <w:numPr>
          <w:ilvl w:val="0"/>
          <w:numId w:val="40"/>
        </w:num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I precedenti rapporti lavorativi degli individui con altre organizzazioni pertinenti</w:t>
      </w:r>
    </w:p>
    <w:p w14:paraId="639917A1" w14:textId="7119A054" w:rsidR="00613360" w:rsidRPr="002F0AD7" w:rsidRDefault="00613360" w:rsidP="00613360">
      <w:pPr>
        <w:pStyle w:val="ListParagraph"/>
        <w:numPr>
          <w:ilvl w:val="0"/>
          <w:numId w:val="40"/>
        </w:num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La stampa negativa relativa alle persone</w:t>
      </w:r>
    </w:p>
    <w:p w14:paraId="373A5A4E" w14:textId="127AD49F" w:rsidR="00613360" w:rsidRPr="002F0AD7" w:rsidRDefault="00613360" w:rsidP="00613360">
      <w:pPr>
        <w:pStyle w:val="ListParagraph"/>
        <w:numPr>
          <w:ilvl w:val="0"/>
          <w:numId w:val="40"/>
        </w:num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 xml:space="preserve">La verifica della presenza </w:t>
      </w:r>
      <w:r w:rsidR="00DC432B" w:rsidRPr="002F0AD7">
        <w:rPr>
          <w:rFonts w:cstheme="minorHAnsi"/>
          <w:lang w:val="it-IT"/>
        </w:rPr>
        <w:t xml:space="preserve">di </w:t>
      </w:r>
      <w:r w:rsidRPr="002F0AD7">
        <w:rPr>
          <w:rFonts w:cstheme="minorHAnsi"/>
          <w:lang w:val="it-IT"/>
        </w:rPr>
        <w:t xml:space="preserve">persone </w:t>
      </w:r>
      <w:r w:rsidR="00DC432B" w:rsidRPr="002F0AD7">
        <w:rPr>
          <w:rFonts w:cstheme="minorHAnsi"/>
          <w:lang w:val="it-IT"/>
        </w:rPr>
        <w:t xml:space="preserve">nelle </w:t>
      </w:r>
      <w:r w:rsidR="0078293E" w:rsidRPr="002F0AD7">
        <w:rPr>
          <w:rFonts w:cstheme="minorHAnsi"/>
          <w:lang w:val="it-IT"/>
        </w:rPr>
        <w:t>liste collegate a</w:t>
      </w:r>
      <w:r w:rsidRPr="002F0AD7">
        <w:rPr>
          <w:rFonts w:cstheme="minorHAnsi"/>
          <w:lang w:val="it-IT"/>
        </w:rPr>
        <w:t xml:space="preserve"> sanzioni e liste di controllo </w:t>
      </w:r>
      <w:r w:rsidR="00DC432B" w:rsidRPr="002F0AD7">
        <w:rPr>
          <w:rFonts w:cstheme="minorHAnsi"/>
          <w:lang w:val="it-IT"/>
        </w:rPr>
        <w:t>analoghe</w:t>
      </w:r>
    </w:p>
    <w:p w14:paraId="74749F61" w14:textId="77777777" w:rsidR="0078293E" w:rsidRPr="002F0AD7" w:rsidRDefault="0078293E" w:rsidP="0078293E">
      <w:pPr>
        <w:jc w:val="both"/>
        <w:rPr>
          <w:rFonts w:cstheme="minorHAnsi"/>
          <w:b/>
          <w:lang w:val="it-IT"/>
        </w:rPr>
      </w:pPr>
    </w:p>
    <w:p w14:paraId="2870A0B9" w14:textId="37312C13" w:rsidR="00BB1995" w:rsidRPr="002F0AD7" w:rsidRDefault="00672E21" w:rsidP="00BB1995">
      <w:pPr>
        <w:spacing w:after="120"/>
        <w:jc w:val="both"/>
        <w:rPr>
          <w:rFonts w:cstheme="minorHAnsi"/>
          <w:b/>
          <w:lang w:val="it-IT"/>
        </w:rPr>
      </w:pPr>
      <w:r w:rsidRPr="002F0AD7">
        <w:rPr>
          <w:rFonts w:cstheme="minorHAnsi"/>
          <w:b/>
          <w:lang w:val="it-IT"/>
        </w:rPr>
        <w:t>In che modo utilizziamo le Sue informazioni personali?</w:t>
      </w:r>
    </w:p>
    <w:p w14:paraId="12238BF3" w14:textId="42A3DA73" w:rsidR="0078293E" w:rsidRPr="002F0AD7" w:rsidRDefault="0078293E" w:rsidP="0078293E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Le informazioni personali raccolte da GSK verranno utilizzate per identificare eve</w:t>
      </w:r>
      <w:r w:rsidR="00F31E15" w:rsidRPr="002F0AD7">
        <w:rPr>
          <w:rFonts w:cstheme="minorHAnsi"/>
          <w:lang w:val="it-IT"/>
        </w:rPr>
        <w:t>ntuali conflitti di interessi</w:t>
      </w:r>
      <w:r w:rsidRPr="002F0AD7">
        <w:rPr>
          <w:rFonts w:cstheme="minorHAnsi"/>
          <w:lang w:val="it-IT"/>
        </w:rPr>
        <w:t xml:space="preserve"> tra Lei, la Sua organizzazione, i </w:t>
      </w:r>
      <w:r w:rsidR="00041D53" w:rsidRPr="002F0AD7">
        <w:rPr>
          <w:rFonts w:cstheme="minorHAnsi"/>
          <w:lang w:val="it-IT"/>
        </w:rPr>
        <w:t>s</w:t>
      </w:r>
      <w:r w:rsidRPr="002F0AD7">
        <w:rPr>
          <w:rFonts w:cstheme="minorHAnsi"/>
          <w:lang w:val="it-IT"/>
        </w:rPr>
        <w:t xml:space="preserve">uoi dipendenti </w:t>
      </w:r>
      <w:r w:rsidR="00DC432B" w:rsidRPr="002F0AD7">
        <w:rPr>
          <w:rFonts w:cstheme="minorHAnsi"/>
          <w:lang w:val="it-IT"/>
        </w:rPr>
        <w:t xml:space="preserve">in posizione apicale </w:t>
      </w:r>
      <w:r w:rsidRPr="002F0AD7">
        <w:rPr>
          <w:rFonts w:cstheme="minorHAnsi"/>
          <w:lang w:val="it-IT"/>
        </w:rPr>
        <w:t xml:space="preserve">o gli stakeholder aventi il controllo e i loro familiari stretti e GSK. Queste informazioni saranno utilizzate anche per identificare se qualcuno dei </w:t>
      </w:r>
      <w:r w:rsidR="00041D53" w:rsidRPr="002F0AD7">
        <w:rPr>
          <w:rFonts w:cstheme="minorHAnsi"/>
          <w:lang w:val="it-IT"/>
        </w:rPr>
        <w:t>s</w:t>
      </w:r>
      <w:r w:rsidRPr="002F0AD7">
        <w:rPr>
          <w:rFonts w:cstheme="minorHAnsi"/>
          <w:lang w:val="it-IT"/>
        </w:rPr>
        <w:t xml:space="preserve">uoi dipendenti </w:t>
      </w:r>
      <w:r w:rsidR="00DC432B" w:rsidRPr="002F0AD7">
        <w:rPr>
          <w:rFonts w:cstheme="minorHAnsi"/>
          <w:lang w:val="it-IT"/>
        </w:rPr>
        <w:t xml:space="preserve">in posizione apicale </w:t>
      </w:r>
      <w:r w:rsidRPr="002F0AD7">
        <w:rPr>
          <w:rFonts w:cstheme="minorHAnsi"/>
          <w:lang w:val="it-IT"/>
        </w:rPr>
        <w:t>o degli stakeholder aventi il controllo e la loro famiglia hanno ruoli governativi.</w:t>
      </w:r>
    </w:p>
    <w:p w14:paraId="2445CE2B" w14:textId="7B14C59C" w:rsidR="0078293E" w:rsidRPr="002F0AD7" w:rsidRDefault="0078293E" w:rsidP="0078293E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Questa attività è una parte essenziale dei controlli anti-corruzione di GSK.</w:t>
      </w:r>
    </w:p>
    <w:p w14:paraId="349C9BE3" w14:textId="77777777" w:rsidR="0078293E" w:rsidRPr="002F0AD7" w:rsidRDefault="0078293E" w:rsidP="00BB1995">
      <w:pPr>
        <w:spacing w:after="120"/>
        <w:jc w:val="both"/>
        <w:rPr>
          <w:rFonts w:cstheme="minorHAnsi"/>
          <w:b/>
          <w:lang w:val="it-IT"/>
        </w:rPr>
      </w:pPr>
    </w:p>
    <w:p w14:paraId="42C93E89" w14:textId="1D933D1F" w:rsidR="00BB1995" w:rsidRPr="002F0AD7" w:rsidRDefault="00672E21" w:rsidP="00BB1995">
      <w:pPr>
        <w:spacing w:after="120"/>
        <w:jc w:val="both"/>
        <w:rPr>
          <w:rFonts w:cstheme="minorHAnsi"/>
          <w:b/>
          <w:lang w:val="it-IT"/>
        </w:rPr>
      </w:pPr>
      <w:r w:rsidRPr="002F0AD7">
        <w:rPr>
          <w:rFonts w:cstheme="minorHAnsi"/>
          <w:b/>
          <w:lang w:val="it-IT"/>
        </w:rPr>
        <w:lastRenderedPageBreak/>
        <w:t>Su quali basi legali utilizziamo le Sue informazioni personali</w:t>
      </w:r>
      <w:r w:rsidR="00BB1995" w:rsidRPr="002F0AD7">
        <w:rPr>
          <w:rFonts w:cstheme="minorHAnsi"/>
          <w:b/>
          <w:lang w:val="it-IT"/>
        </w:rPr>
        <w:t>?</w:t>
      </w:r>
    </w:p>
    <w:p w14:paraId="3D70DD32" w14:textId="5303D12E" w:rsidR="00BA1C3C" w:rsidRPr="002F0AD7" w:rsidRDefault="00BB1995" w:rsidP="00BB1995">
      <w:pPr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 xml:space="preserve">GSK </w:t>
      </w:r>
      <w:r w:rsidR="00041D53" w:rsidRPr="002F0AD7">
        <w:rPr>
          <w:rFonts w:cstheme="minorHAnsi"/>
          <w:lang w:val="it-IT"/>
        </w:rPr>
        <w:t>tratta</w:t>
      </w:r>
      <w:r w:rsidR="0078293E" w:rsidRPr="002F0AD7">
        <w:rPr>
          <w:rFonts w:cstheme="minorHAnsi"/>
          <w:lang w:val="it-IT"/>
        </w:rPr>
        <w:t xml:space="preserve"> le </w:t>
      </w:r>
      <w:r w:rsidR="00041D53" w:rsidRPr="002F0AD7">
        <w:rPr>
          <w:rFonts w:cstheme="minorHAnsi"/>
          <w:lang w:val="it-IT"/>
        </w:rPr>
        <w:t>s</w:t>
      </w:r>
      <w:r w:rsidR="0078293E" w:rsidRPr="002F0AD7">
        <w:rPr>
          <w:rFonts w:cstheme="minorHAnsi"/>
          <w:lang w:val="it-IT"/>
        </w:rPr>
        <w:t>ue informazioni personali su queste basi</w:t>
      </w:r>
      <w:r w:rsidR="00BA1C3C" w:rsidRPr="002F0AD7">
        <w:rPr>
          <w:rFonts w:cstheme="minorHAnsi"/>
          <w:lang w:val="it-IT"/>
        </w:rPr>
        <w:t>:</w:t>
      </w:r>
    </w:p>
    <w:p w14:paraId="2DE28F52" w14:textId="3927F889" w:rsidR="00BA1C3C" w:rsidRPr="002F0AD7" w:rsidRDefault="00BA1C3C" w:rsidP="00BB1995">
      <w:pPr>
        <w:jc w:val="both"/>
        <w:rPr>
          <w:rFonts w:cstheme="minorHAnsi"/>
          <w:lang w:val="it-IT"/>
        </w:rPr>
      </w:pPr>
    </w:p>
    <w:p w14:paraId="7A377BA6" w14:textId="486E9142" w:rsidR="00672E21" w:rsidRPr="002F0AD7" w:rsidRDefault="00672E21" w:rsidP="00AC6721">
      <w:pPr>
        <w:pStyle w:val="ListParagraph"/>
        <w:numPr>
          <w:ilvl w:val="0"/>
          <w:numId w:val="38"/>
        </w:numPr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 xml:space="preserve">Per finalità aziendali legittime. </w:t>
      </w:r>
      <w:r w:rsidR="00AC6721" w:rsidRPr="002F0AD7">
        <w:rPr>
          <w:rFonts w:cstheme="minorHAnsi"/>
          <w:lang w:val="it-IT"/>
        </w:rPr>
        <w:t>Nello specifico per assicurare la protezione della reputazione di GSK e l’aderenza agli scopi e alle procedure GSK in relazione alla corruzione, e</w:t>
      </w:r>
    </w:p>
    <w:p w14:paraId="56FA61EA" w14:textId="77777777" w:rsidR="00AC6721" w:rsidRPr="002F0AD7" w:rsidRDefault="00AC6721" w:rsidP="00AC6721">
      <w:pPr>
        <w:pStyle w:val="ListParagraph"/>
        <w:jc w:val="both"/>
        <w:rPr>
          <w:rFonts w:cstheme="minorHAnsi"/>
          <w:lang w:val="it-IT"/>
        </w:rPr>
      </w:pPr>
    </w:p>
    <w:p w14:paraId="6C0D97C0" w14:textId="12C5B5CE" w:rsidR="00672E21" w:rsidRPr="002F0AD7" w:rsidRDefault="00672E21" w:rsidP="00AC6721">
      <w:pPr>
        <w:pStyle w:val="ListParagraph"/>
        <w:numPr>
          <w:ilvl w:val="0"/>
          <w:numId w:val="38"/>
        </w:numPr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Per garantire la conformità agli obblighi legali e normativi</w:t>
      </w:r>
      <w:r w:rsidR="00AC6721" w:rsidRPr="002F0AD7">
        <w:rPr>
          <w:rFonts w:cstheme="minorHAnsi"/>
          <w:lang w:val="it-IT"/>
        </w:rPr>
        <w:t xml:space="preserve"> a cui GSK è soggetta</w:t>
      </w:r>
      <w:r w:rsidRPr="002F0AD7">
        <w:rPr>
          <w:rFonts w:cstheme="minorHAnsi"/>
          <w:lang w:val="it-IT"/>
        </w:rPr>
        <w:t xml:space="preserve">. </w:t>
      </w:r>
    </w:p>
    <w:p w14:paraId="617A9C6E" w14:textId="77777777" w:rsidR="00BA1C3C" w:rsidRPr="002F0AD7" w:rsidRDefault="00BA1C3C" w:rsidP="00BB1995">
      <w:pPr>
        <w:jc w:val="both"/>
        <w:rPr>
          <w:rFonts w:cstheme="minorHAnsi"/>
          <w:b/>
          <w:lang w:val="it-IT"/>
        </w:rPr>
      </w:pPr>
    </w:p>
    <w:p w14:paraId="37D01116" w14:textId="087D0CAD" w:rsidR="00BB1995" w:rsidRPr="002F0AD7" w:rsidRDefault="00115781" w:rsidP="00BB1995">
      <w:pPr>
        <w:jc w:val="both"/>
        <w:rPr>
          <w:rFonts w:cstheme="minorHAnsi"/>
          <w:b/>
          <w:lang w:val="it-IT"/>
        </w:rPr>
      </w:pPr>
      <w:r w:rsidRPr="002F0AD7">
        <w:rPr>
          <w:rFonts w:cstheme="minorHAnsi"/>
          <w:b/>
          <w:lang w:val="it-IT"/>
        </w:rPr>
        <w:t>Cosa succede alle informazioni raccolte</w:t>
      </w:r>
      <w:r w:rsidR="00BB1995" w:rsidRPr="002F0AD7">
        <w:rPr>
          <w:rFonts w:cstheme="minorHAnsi"/>
          <w:b/>
          <w:lang w:val="it-IT"/>
        </w:rPr>
        <w:t>?</w:t>
      </w:r>
    </w:p>
    <w:p w14:paraId="442C4CC3" w14:textId="77777777" w:rsidR="00BB1995" w:rsidRPr="002F0AD7" w:rsidRDefault="00BB1995" w:rsidP="00BB1995">
      <w:pPr>
        <w:jc w:val="both"/>
        <w:rPr>
          <w:rFonts w:cstheme="minorHAnsi"/>
          <w:b/>
          <w:lang w:val="it-IT"/>
        </w:rPr>
      </w:pPr>
    </w:p>
    <w:p w14:paraId="7289B186" w14:textId="5C7D7831" w:rsidR="00BB1995" w:rsidRPr="002F0AD7" w:rsidRDefault="00115781" w:rsidP="00BB1995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I dati raccolti verranno archiviati ed elaborati in conformità con le leggi sulla protezione dei dati pertinenti e con ogni altra legislazione pertinente che possa essere emanata di volta in volta. Saranno divulgate a persone che hanno una necessità reale, aziendale, legale o di conformità e il diritto di vederlo. Ciò potrebbe includere i partner di servizio GSK.</w:t>
      </w:r>
    </w:p>
    <w:p w14:paraId="756CB54C" w14:textId="041BB130" w:rsidR="0078293E" w:rsidRPr="002F0AD7" w:rsidRDefault="0078293E" w:rsidP="00BB1995">
      <w:pPr>
        <w:jc w:val="both"/>
        <w:rPr>
          <w:rFonts w:cstheme="minorHAnsi"/>
          <w:b/>
          <w:lang w:val="it-IT"/>
        </w:rPr>
      </w:pPr>
      <w:r w:rsidRPr="002F0AD7">
        <w:rPr>
          <w:rFonts w:cstheme="minorHAnsi"/>
          <w:b/>
          <w:lang w:val="it-IT"/>
        </w:rPr>
        <w:t xml:space="preserve">Per quanto tempo conserviamo le </w:t>
      </w:r>
      <w:r w:rsidR="00041D53" w:rsidRPr="002F0AD7">
        <w:rPr>
          <w:rFonts w:cstheme="minorHAnsi"/>
          <w:b/>
          <w:lang w:val="it-IT"/>
        </w:rPr>
        <w:t xml:space="preserve">sue </w:t>
      </w:r>
      <w:r w:rsidRPr="002F0AD7">
        <w:rPr>
          <w:rFonts w:cstheme="minorHAnsi"/>
          <w:b/>
          <w:lang w:val="it-IT"/>
        </w:rPr>
        <w:t>informazioni personali?</w:t>
      </w:r>
    </w:p>
    <w:p w14:paraId="69D8B037" w14:textId="77777777" w:rsidR="0078293E" w:rsidRPr="002F0AD7" w:rsidRDefault="0078293E" w:rsidP="00BB1995">
      <w:pPr>
        <w:jc w:val="both"/>
        <w:rPr>
          <w:rFonts w:eastAsia="SimSun"/>
          <w:lang w:val="it-IT"/>
        </w:rPr>
      </w:pPr>
    </w:p>
    <w:p w14:paraId="022AE157" w14:textId="7A41D1FC" w:rsidR="00192C4D" w:rsidRPr="002F0AD7" w:rsidRDefault="0078293E" w:rsidP="00BB1995">
      <w:pPr>
        <w:jc w:val="both"/>
        <w:rPr>
          <w:rFonts w:eastAsia="SimSun"/>
          <w:lang w:val="it-IT"/>
        </w:rPr>
      </w:pPr>
      <w:r w:rsidRPr="002F0AD7">
        <w:rPr>
          <w:rFonts w:eastAsia="SimSun"/>
          <w:lang w:val="it-IT"/>
        </w:rPr>
        <w:t xml:space="preserve">Conserveremo le Sue informazioni personali solo per il periodo richiesto dalla legge. Inoltre conserveremo i </w:t>
      </w:r>
      <w:r w:rsidR="00041D53" w:rsidRPr="002F0AD7">
        <w:rPr>
          <w:rFonts w:eastAsia="SimSun"/>
          <w:lang w:val="it-IT"/>
        </w:rPr>
        <w:t xml:space="preserve">suoi </w:t>
      </w:r>
      <w:r w:rsidRPr="002F0AD7">
        <w:rPr>
          <w:rFonts w:eastAsia="SimSun"/>
          <w:lang w:val="it-IT"/>
        </w:rPr>
        <w:t>dati personali ove necessario in relazione a una causa legale o a un'indagine che coinvolga GSK</w:t>
      </w:r>
      <w:r w:rsidR="00192C4D" w:rsidRPr="002F0AD7">
        <w:rPr>
          <w:rFonts w:eastAsia="SimSun"/>
          <w:lang w:val="it-IT"/>
        </w:rPr>
        <w:t>.</w:t>
      </w:r>
    </w:p>
    <w:p w14:paraId="42137CB4" w14:textId="77777777" w:rsidR="00192C4D" w:rsidRPr="002F0AD7" w:rsidRDefault="00192C4D" w:rsidP="00BB1995">
      <w:pPr>
        <w:jc w:val="both"/>
        <w:rPr>
          <w:rFonts w:eastAsia="SimSun"/>
          <w:lang w:val="it-IT"/>
        </w:rPr>
      </w:pPr>
    </w:p>
    <w:p w14:paraId="00A3E4C8" w14:textId="3C8773C7" w:rsidR="00BB1995" w:rsidRPr="002F0AD7" w:rsidRDefault="00115781" w:rsidP="00BB1995">
      <w:pPr>
        <w:jc w:val="both"/>
        <w:rPr>
          <w:rFonts w:eastAsia="SimSun"/>
          <w:lang w:val="it-IT"/>
        </w:rPr>
      </w:pPr>
      <w:r w:rsidRPr="002F0AD7">
        <w:rPr>
          <w:rFonts w:eastAsia="SimSun"/>
          <w:lang w:val="it-IT"/>
        </w:rPr>
        <w:t>Diversamente, conserveremo le informazioni personali per</w:t>
      </w:r>
      <w:r w:rsidR="00BB1995" w:rsidRPr="002F0AD7">
        <w:rPr>
          <w:rFonts w:eastAsia="SimSun"/>
          <w:lang w:val="it-IT"/>
        </w:rPr>
        <w:t xml:space="preserve"> 10 </w:t>
      </w:r>
      <w:r w:rsidRPr="002F0AD7">
        <w:rPr>
          <w:rFonts w:eastAsia="SimSun"/>
          <w:lang w:val="it-IT"/>
        </w:rPr>
        <w:t>anni</w:t>
      </w:r>
      <w:r w:rsidR="00BB1995" w:rsidRPr="002F0AD7">
        <w:rPr>
          <w:rFonts w:eastAsia="SimSun"/>
          <w:lang w:val="it-IT"/>
        </w:rPr>
        <w:t xml:space="preserve">. </w:t>
      </w:r>
    </w:p>
    <w:p w14:paraId="2A8C798A" w14:textId="77777777" w:rsidR="00BB1995" w:rsidRPr="002F0AD7" w:rsidRDefault="00BB1995" w:rsidP="00BB1995">
      <w:pPr>
        <w:jc w:val="both"/>
        <w:rPr>
          <w:rFonts w:eastAsia="SimSun"/>
          <w:lang w:val="it-IT"/>
        </w:rPr>
      </w:pPr>
    </w:p>
    <w:p w14:paraId="6A1F7567" w14:textId="447C7147" w:rsidR="00BB1995" w:rsidRPr="002F0AD7" w:rsidRDefault="00115781" w:rsidP="00BB1995">
      <w:pPr>
        <w:jc w:val="both"/>
        <w:rPr>
          <w:rFonts w:cstheme="minorHAnsi"/>
          <w:b/>
          <w:bCs/>
          <w:lang w:val="it-IT"/>
        </w:rPr>
      </w:pPr>
      <w:r w:rsidRPr="002F0AD7">
        <w:rPr>
          <w:rFonts w:cstheme="minorHAnsi"/>
          <w:b/>
          <w:bCs/>
          <w:lang w:val="it-IT"/>
        </w:rPr>
        <w:t xml:space="preserve">Trasferimento delle </w:t>
      </w:r>
      <w:r w:rsidR="00041D53" w:rsidRPr="002F0AD7">
        <w:rPr>
          <w:rFonts w:cstheme="minorHAnsi"/>
          <w:b/>
          <w:bCs/>
          <w:lang w:val="it-IT"/>
        </w:rPr>
        <w:t xml:space="preserve">sue </w:t>
      </w:r>
      <w:r w:rsidRPr="002F0AD7">
        <w:rPr>
          <w:rFonts w:cstheme="minorHAnsi"/>
          <w:b/>
          <w:bCs/>
          <w:lang w:val="it-IT"/>
        </w:rPr>
        <w:t>informazioni personali al di fuori del Suo Paese di residenza</w:t>
      </w:r>
      <w:r w:rsidR="00BB1995" w:rsidRPr="002F0AD7">
        <w:rPr>
          <w:rFonts w:cstheme="minorHAnsi"/>
          <w:b/>
          <w:bCs/>
          <w:lang w:val="it-IT"/>
        </w:rPr>
        <w:t xml:space="preserve">, </w:t>
      </w:r>
      <w:r w:rsidRPr="002F0AD7">
        <w:rPr>
          <w:rFonts w:cstheme="minorHAnsi"/>
          <w:b/>
          <w:bCs/>
          <w:lang w:val="it-IT"/>
        </w:rPr>
        <w:t xml:space="preserve">condivisione delle informazioni con </w:t>
      </w:r>
      <w:r w:rsidR="00A2507B" w:rsidRPr="002F0AD7">
        <w:rPr>
          <w:rFonts w:cstheme="minorHAnsi"/>
          <w:b/>
          <w:bCs/>
          <w:lang w:val="it-IT"/>
        </w:rPr>
        <w:t>Terze Parti</w:t>
      </w:r>
    </w:p>
    <w:p w14:paraId="53E7E6B1" w14:textId="77777777" w:rsidR="00BB1995" w:rsidRPr="002F0AD7" w:rsidRDefault="00BB1995" w:rsidP="00BB1995">
      <w:pPr>
        <w:jc w:val="both"/>
        <w:rPr>
          <w:rFonts w:cstheme="minorHAnsi"/>
          <w:lang w:val="it-IT"/>
        </w:rPr>
      </w:pPr>
    </w:p>
    <w:p w14:paraId="399B1150" w14:textId="5065587C" w:rsidR="00115781" w:rsidRPr="002F0AD7" w:rsidRDefault="00115781" w:rsidP="00BB1995">
      <w:pPr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 xml:space="preserve">A causa della natura globale delle nostre operazioni, queste informazioni possono essere detenute o elaborate da GSK, dalle sue società affiliate e dai fornitori di </w:t>
      </w:r>
      <w:r w:rsidR="00A2507B" w:rsidRPr="002F0AD7">
        <w:rPr>
          <w:rFonts w:cstheme="minorHAnsi"/>
          <w:lang w:val="it-IT"/>
        </w:rPr>
        <w:t xml:space="preserve">Terze Parti </w:t>
      </w:r>
      <w:r w:rsidRPr="002F0AD7">
        <w:rPr>
          <w:rFonts w:cstheme="minorHAnsi"/>
          <w:lang w:val="it-IT"/>
        </w:rPr>
        <w:t>selezionati da GSK in qualsiasi parte della nostra organizzazione.</w:t>
      </w:r>
    </w:p>
    <w:p w14:paraId="01C67E24" w14:textId="10FC417D" w:rsidR="00BB1995" w:rsidRPr="002F0AD7" w:rsidRDefault="00BB1995" w:rsidP="00BB1995">
      <w:pPr>
        <w:jc w:val="both"/>
        <w:rPr>
          <w:rFonts w:cstheme="minorHAnsi"/>
          <w:lang w:val="it-IT"/>
        </w:rPr>
      </w:pPr>
    </w:p>
    <w:p w14:paraId="38691A33" w14:textId="3B7AFFC1" w:rsidR="00115781" w:rsidRPr="002F0AD7" w:rsidRDefault="00115781" w:rsidP="00BB1995">
      <w:pPr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 xml:space="preserve">Le </w:t>
      </w:r>
      <w:r w:rsidR="00041D53" w:rsidRPr="002F0AD7">
        <w:rPr>
          <w:rFonts w:cstheme="minorHAnsi"/>
          <w:lang w:val="it-IT"/>
        </w:rPr>
        <w:t xml:space="preserve">sue </w:t>
      </w:r>
      <w:r w:rsidRPr="002F0AD7">
        <w:rPr>
          <w:rFonts w:cstheme="minorHAnsi"/>
          <w:lang w:val="it-IT"/>
        </w:rPr>
        <w:t>informazioni personali potrebbero essere trattate da GSK, dalle sue affiliate e da suoi fornitori preferenziali ovunque nel mondo, ad esempio consulenti per</w:t>
      </w:r>
      <w:r w:rsidR="00041D53" w:rsidRPr="002F0AD7">
        <w:rPr>
          <w:rFonts w:cstheme="minorHAnsi"/>
          <w:lang w:val="it-IT"/>
        </w:rPr>
        <w:t xml:space="preserve"> </w:t>
      </w:r>
      <w:r w:rsidRPr="002F0AD7">
        <w:rPr>
          <w:rFonts w:cstheme="minorHAnsi"/>
          <w:lang w:val="it-IT"/>
        </w:rPr>
        <w:t xml:space="preserve">la conformità, consulenti legali, o altre </w:t>
      </w:r>
      <w:r w:rsidR="00A2507B" w:rsidRPr="002F0AD7">
        <w:rPr>
          <w:rFonts w:cstheme="minorHAnsi"/>
          <w:lang w:val="it-IT"/>
        </w:rPr>
        <w:t xml:space="preserve">Terze Parti </w:t>
      </w:r>
      <w:r w:rsidRPr="002F0AD7">
        <w:rPr>
          <w:rFonts w:cstheme="minorHAnsi"/>
          <w:lang w:val="it-IT"/>
        </w:rPr>
        <w:t xml:space="preserve">fornitrici di servizi, ovunque nel mondo, anche in Paesi in cui le normative sulla riservatezza dei dati potrebbero non essere equivalenti o offrire la stessa protezione delle leggi vigenti nel </w:t>
      </w:r>
      <w:r w:rsidR="00041D53" w:rsidRPr="002F0AD7">
        <w:rPr>
          <w:rFonts w:cstheme="minorHAnsi"/>
          <w:lang w:val="it-IT"/>
        </w:rPr>
        <w:t xml:space="preserve">suo </w:t>
      </w:r>
      <w:r w:rsidRPr="002F0AD7">
        <w:rPr>
          <w:rFonts w:cstheme="minorHAnsi"/>
          <w:lang w:val="it-IT"/>
        </w:rPr>
        <w:t>Paese</w:t>
      </w:r>
      <w:r w:rsidR="00041D53" w:rsidRPr="002F0AD7">
        <w:rPr>
          <w:rFonts w:cstheme="minorHAnsi"/>
          <w:lang w:val="it-IT"/>
        </w:rPr>
        <w:t>.</w:t>
      </w:r>
    </w:p>
    <w:p w14:paraId="11468038" w14:textId="77777777" w:rsidR="00E32B04" w:rsidRPr="002F0AD7" w:rsidRDefault="00E32B04" w:rsidP="00BB1995">
      <w:pPr>
        <w:jc w:val="both"/>
        <w:rPr>
          <w:rFonts w:eastAsia="SimSun"/>
          <w:lang w:val="it-IT"/>
        </w:rPr>
      </w:pPr>
    </w:p>
    <w:p w14:paraId="58B19113" w14:textId="2D6E2668" w:rsidR="00E32B04" w:rsidRPr="002F0AD7" w:rsidRDefault="00115781" w:rsidP="00BB1995">
      <w:pPr>
        <w:jc w:val="both"/>
        <w:rPr>
          <w:rFonts w:eastAsia="SimSun"/>
          <w:lang w:val="it-IT"/>
        </w:rPr>
      </w:pPr>
      <w:r w:rsidRPr="002F0AD7">
        <w:rPr>
          <w:rFonts w:eastAsia="SimSun"/>
          <w:lang w:val="it-IT"/>
        </w:rPr>
        <w:t xml:space="preserve">Per informazioni su come conserviamo in modo sicuro le </w:t>
      </w:r>
      <w:r w:rsidR="00041D53" w:rsidRPr="002F0AD7">
        <w:rPr>
          <w:rFonts w:eastAsia="SimSun"/>
          <w:lang w:val="it-IT"/>
        </w:rPr>
        <w:t xml:space="preserve">sue </w:t>
      </w:r>
      <w:r w:rsidRPr="002F0AD7">
        <w:rPr>
          <w:rFonts w:eastAsia="SimSun"/>
          <w:lang w:val="it-IT"/>
        </w:rPr>
        <w:t xml:space="preserve">informazioni personali quando le condividiamo con altri </w:t>
      </w:r>
      <w:r w:rsidR="00687347" w:rsidRPr="002F0AD7">
        <w:rPr>
          <w:rFonts w:eastAsia="SimSun"/>
          <w:lang w:val="it-IT"/>
        </w:rPr>
        <w:t>si veda la sezione “</w:t>
      </w:r>
      <w:bookmarkStart w:id="1" w:name="_Hlk513038508"/>
      <w:r w:rsidR="00687347" w:rsidRPr="002F0AD7">
        <w:rPr>
          <w:rFonts w:eastAsia="SimSun"/>
          <w:lang w:val="it-IT"/>
        </w:rPr>
        <w:t>Proteggere le informazioni personali</w:t>
      </w:r>
      <w:bookmarkEnd w:id="1"/>
      <w:r w:rsidR="00687347" w:rsidRPr="002F0AD7">
        <w:rPr>
          <w:rFonts w:eastAsia="SimSun"/>
          <w:lang w:val="it-IT"/>
        </w:rPr>
        <w:t>”</w:t>
      </w:r>
      <w:r w:rsidR="00E32B04" w:rsidRPr="002F0AD7">
        <w:rPr>
          <w:rFonts w:eastAsia="SimSun"/>
          <w:lang w:val="it-IT"/>
        </w:rPr>
        <w:t>.</w:t>
      </w:r>
    </w:p>
    <w:p w14:paraId="2F17709A" w14:textId="77777777" w:rsidR="00BB1995" w:rsidRPr="002F0AD7" w:rsidRDefault="00BB1995" w:rsidP="00BB1995">
      <w:pPr>
        <w:jc w:val="both"/>
        <w:rPr>
          <w:rFonts w:eastAsia="SimSun"/>
          <w:lang w:val="it-IT"/>
        </w:rPr>
      </w:pPr>
    </w:p>
    <w:p w14:paraId="31479099" w14:textId="14DEF15D" w:rsidR="00BB1995" w:rsidRPr="002F0AD7" w:rsidRDefault="00687347" w:rsidP="00BB1995">
      <w:pPr>
        <w:jc w:val="both"/>
        <w:rPr>
          <w:rFonts w:eastAsia="SimSun"/>
          <w:b/>
          <w:lang w:val="it-IT"/>
        </w:rPr>
      </w:pPr>
      <w:r w:rsidRPr="002F0AD7">
        <w:rPr>
          <w:rFonts w:eastAsia="SimSun"/>
          <w:b/>
          <w:lang w:val="it-IT"/>
        </w:rPr>
        <w:t>Proteggere le informazioni personali</w:t>
      </w:r>
    </w:p>
    <w:p w14:paraId="21831074" w14:textId="77777777" w:rsidR="00BB1995" w:rsidRPr="002F0AD7" w:rsidRDefault="00BB1995" w:rsidP="00BB1995">
      <w:pPr>
        <w:jc w:val="both"/>
        <w:rPr>
          <w:rFonts w:eastAsia="SimSun"/>
          <w:lang w:val="it-IT"/>
        </w:rPr>
      </w:pPr>
    </w:p>
    <w:p w14:paraId="3C1B07EF" w14:textId="324A05B2" w:rsidR="00BB1995" w:rsidRPr="002F0AD7" w:rsidRDefault="000E7E87" w:rsidP="00BB1995">
      <w:pPr>
        <w:jc w:val="both"/>
        <w:rPr>
          <w:rFonts w:eastAsia="SimSun"/>
          <w:lang w:val="it-IT"/>
        </w:rPr>
      </w:pPr>
      <w:r w:rsidRPr="002F0AD7">
        <w:rPr>
          <w:rFonts w:eastAsia="SimSun"/>
          <w:lang w:val="it-IT"/>
        </w:rPr>
        <w:t xml:space="preserve">GSK utilizzerà una serie di misure e tecnologie </w:t>
      </w:r>
      <w:r w:rsidR="00041D53" w:rsidRPr="002F0AD7">
        <w:rPr>
          <w:rFonts w:eastAsia="SimSun"/>
          <w:lang w:val="it-IT"/>
        </w:rPr>
        <w:t>di sicurezza per proteggere le s</w:t>
      </w:r>
      <w:r w:rsidRPr="002F0AD7">
        <w:rPr>
          <w:rFonts w:eastAsia="SimSun"/>
          <w:lang w:val="it-IT"/>
        </w:rPr>
        <w:t xml:space="preserve">ue informazioni personali da accessi non autorizzati, uso, divulgazione, alterazione o distruzione, in linea con le leggi sulla privacy e sulla sicurezza dei dati. Quando GSK utilizza </w:t>
      </w:r>
      <w:r w:rsidR="00FF3A89" w:rsidRPr="002F0AD7">
        <w:rPr>
          <w:rFonts w:eastAsia="SimSun"/>
          <w:lang w:val="it-IT"/>
        </w:rPr>
        <w:t xml:space="preserve">una </w:t>
      </w:r>
      <w:r w:rsidR="00A2507B" w:rsidRPr="002F0AD7">
        <w:rPr>
          <w:rFonts w:eastAsia="SimSun"/>
          <w:lang w:val="it-IT"/>
        </w:rPr>
        <w:t xml:space="preserve">Terza Parte </w:t>
      </w:r>
      <w:r w:rsidRPr="002F0AD7">
        <w:rPr>
          <w:rFonts w:eastAsia="SimSun"/>
          <w:lang w:val="it-IT"/>
        </w:rPr>
        <w:t>fornitore di servizi, tale fornitore verrà accuratamente selezionato e richiesto di adottare le misure appropriate per proteggere la riservatezza e la sicurezza delle informazioni personali.</w:t>
      </w:r>
    </w:p>
    <w:p w14:paraId="740C34D6" w14:textId="77777777" w:rsidR="00F663D0" w:rsidRPr="002F0AD7" w:rsidRDefault="00F663D0" w:rsidP="00BB1995">
      <w:pPr>
        <w:jc w:val="both"/>
        <w:rPr>
          <w:rFonts w:eastAsia="SimSun"/>
          <w:lang w:val="it-IT"/>
        </w:rPr>
      </w:pPr>
    </w:p>
    <w:p w14:paraId="1353EDDB" w14:textId="31E5166A" w:rsidR="00BB1995" w:rsidRPr="002F0AD7" w:rsidRDefault="00F65056" w:rsidP="00BB1995">
      <w:pPr>
        <w:spacing w:after="120"/>
        <w:jc w:val="both"/>
        <w:rPr>
          <w:rFonts w:cstheme="minorHAnsi"/>
          <w:b/>
          <w:lang w:val="it-IT"/>
        </w:rPr>
      </w:pPr>
      <w:r w:rsidRPr="002F0AD7">
        <w:rPr>
          <w:rFonts w:cstheme="minorHAnsi"/>
          <w:b/>
          <w:lang w:val="it-IT"/>
        </w:rPr>
        <w:t>I diritti</w:t>
      </w:r>
    </w:p>
    <w:p w14:paraId="7992EEBE" w14:textId="15882662" w:rsidR="00FF3A89" w:rsidRPr="002F0AD7" w:rsidRDefault="00041D53" w:rsidP="00BB1995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In qualsiasi momento, può</w:t>
      </w:r>
      <w:r w:rsidR="00FF3A89" w:rsidRPr="002F0AD7">
        <w:rPr>
          <w:rFonts w:cstheme="minorHAnsi"/>
          <w:lang w:val="it-IT"/>
        </w:rPr>
        <w:t xml:space="preserve"> richiedere una copia delle informazioni che GSK detiene su di </w:t>
      </w:r>
      <w:r w:rsidRPr="002F0AD7">
        <w:rPr>
          <w:rFonts w:cstheme="minorHAnsi"/>
          <w:lang w:val="it-IT"/>
        </w:rPr>
        <w:t>lei</w:t>
      </w:r>
      <w:r w:rsidR="00FF3A89" w:rsidRPr="002F0AD7">
        <w:rPr>
          <w:rFonts w:cstheme="minorHAnsi"/>
          <w:lang w:val="it-IT"/>
        </w:rPr>
        <w:t xml:space="preserve"> e alcuni dettagli su come GSK elabora tali infor</w:t>
      </w:r>
      <w:r w:rsidRPr="002F0AD7">
        <w:rPr>
          <w:rFonts w:cstheme="minorHAnsi"/>
          <w:lang w:val="it-IT"/>
        </w:rPr>
        <w:t>mazioni. Potrebbe</w:t>
      </w:r>
      <w:r w:rsidR="00FF3A89" w:rsidRPr="002F0AD7">
        <w:rPr>
          <w:rFonts w:cstheme="minorHAnsi"/>
          <w:lang w:val="it-IT"/>
        </w:rPr>
        <w:t xml:space="preserve"> anche avere il diritto di cancellare le </w:t>
      </w:r>
      <w:r w:rsidRPr="002F0AD7">
        <w:rPr>
          <w:rFonts w:cstheme="minorHAnsi"/>
          <w:lang w:val="it-IT"/>
        </w:rPr>
        <w:t>s</w:t>
      </w:r>
      <w:r w:rsidR="00FF3A89" w:rsidRPr="002F0AD7">
        <w:rPr>
          <w:rFonts w:cstheme="minorHAnsi"/>
          <w:lang w:val="it-IT"/>
        </w:rPr>
        <w:t>ue informazioni, correggerle dove sono inaccurate o trasmesse a un'altra organi</w:t>
      </w:r>
      <w:r w:rsidRPr="002F0AD7">
        <w:rPr>
          <w:rFonts w:cstheme="minorHAnsi"/>
          <w:lang w:val="it-IT"/>
        </w:rPr>
        <w:t>zzazione, o di limitare o opporsi al trattamento dei s</w:t>
      </w:r>
      <w:r w:rsidR="00FF3A89" w:rsidRPr="002F0AD7">
        <w:rPr>
          <w:rFonts w:cstheme="minorHAnsi"/>
          <w:lang w:val="it-IT"/>
        </w:rPr>
        <w:t>uoi dati personali da parte di GSK in determinate circostanze.</w:t>
      </w:r>
    </w:p>
    <w:p w14:paraId="6F3C59A0" w14:textId="1F3F2D37" w:rsidR="00FF3A89" w:rsidRPr="002F0AD7" w:rsidRDefault="00FF3A89" w:rsidP="00BB1995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H</w:t>
      </w:r>
      <w:r w:rsidR="00041D53" w:rsidRPr="002F0AD7">
        <w:rPr>
          <w:rFonts w:cstheme="minorHAnsi"/>
          <w:lang w:val="it-IT"/>
        </w:rPr>
        <w:t>a</w:t>
      </w:r>
      <w:r w:rsidRPr="002F0AD7">
        <w:rPr>
          <w:rFonts w:cstheme="minorHAnsi"/>
          <w:lang w:val="it-IT"/>
        </w:rPr>
        <w:t xml:space="preserve"> il diritto di sporgere denuncia presso la </w:t>
      </w:r>
      <w:r w:rsidR="00041D53" w:rsidRPr="002F0AD7">
        <w:rPr>
          <w:rFonts w:cstheme="minorHAnsi"/>
          <w:lang w:val="it-IT"/>
        </w:rPr>
        <w:t>s</w:t>
      </w:r>
      <w:r w:rsidRPr="002F0AD7">
        <w:rPr>
          <w:rFonts w:cstheme="minorHAnsi"/>
          <w:lang w:val="it-IT"/>
        </w:rPr>
        <w:t xml:space="preserve">ua autorità di vigilanza locale se i </w:t>
      </w:r>
      <w:r w:rsidR="00041D53" w:rsidRPr="002F0AD7">
        <w:rPr>
          <w:rFonts w:cstheme="minorHAnsi"/>
          <w:lang w:val="it-IT"/>
        </w:rPr>
        <w:t>s</w:t>
      </w:r>
      <w:r w:rsidRPr="002F0AD7">
        <w:rPr>
          <w:rFonts w:cstheme="minorHAnsi"/>
          <w:lang w:val="it-IT"/>
        </w:rPr>
        <w:t xml:space="preserve">uoi diritti alla privacy sono violati, o se </w:t>
      </w:r>
      <w:r w:rsidR="00041D53" w:rsidRPr="002F0AD7">
        <w:rPr>
          <w:rFonts w:cstheme="minorHAnsi"/>
          <w:lang w:val="it-IT"/>
        </w:rPr>
        <w:t>ha</w:t>
      </w:r>
      <w:r w:rsidRPr="002F0AD7">
        <w:rPr>
          <w:rFonts w:cstheme="minorHAnsi"/>
          <w:lang w:val="it-IT"/>
        </w:rPr>
        <w:t xml:space="preserve"> subito delle conseguenze a causa dell'elaborazione illecita delle </w:t>
      </w:r>
      <w:r w:rsidR="00041D53" w:rsidRPr="002F0AD7">
        <w:rPr>
          <w:rFonts w:cstheme="minorHAnsi"/>
          <w:lang w:val="it-IT"/>
        </w:rPr>
        <w:t>sue</w:t>
      </w:r>
      <w:r w:rsidRPr="002F0AD7">
        <w:rPr>
          <w:rFonts w:cstheme="minorHAnsi"/>
          <w:lang w:val="it-IT"/>
        </w:rPr>
        <w:t xml:space="preserve"> informazioni personali.</w:t>
      </w:r>
    </w:p>
    <w:p w14:paraId="73DAAA35" w14:textId="7888E2B4" w:rsidR="00FF3A89" w:rsidRPr="002F0AD7" w:rsidRDefault="00041D53" w:rsidP="00BB1995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Dove le</w:t>
      </w:r>
      <w:r w:rsidR="00FF3A89" w:rsidRPr="002F0AD7">
        <w:rPr>
          <w:rFonts w:cstheme="minorHAnsi"/>
          <w:lang w:val="it-IT"/>
        </w:rPr>
        <w:t xml:space="preserve"> viene data la possi</w:t>
      </w:r>
      <w:r w:rsidRPr="002F0AD7">
        <w:rPr>
          <w:rFonts w:cstheme="minorHAnsi"/>
          <w:lang w:val="it-IT"/>
        </w:rPr>
        <w:t>bilità di condividere le s</w:t>
      </w:r>
      <w:r w:rsidR="00FF3A89" w:rsidRPr="002F0AD7">
        <w:rPr>
          <w:rFonts w:cstheme="minorHAnsi"/>
          <w:lang w:val="it-IT"/>
        </w:rPr>
        <w:t>ue info</w:t>
      </w:r>
      <w:r w:rsidRPr="002F0AD7">
        <w:rPr>
          <w:rFonts w:cstheme="minorHAnsi"/>
          <w:lang w:val="it-IT"/>
        </w:rPr>
        <w:t>rmazioni personali con noi, può</w:t>
      </w:r>
      <w:r w:rsidR="00FF3A89" w:rsidRPr="002F0AD7">
        <w:rPr>
          <w:rFonts w:cstheme="minorHAnsi"/>
          <w:lang w:val="it-IT"/>
        </w:rPr>
        <w:t xml:space="preserve"> sempre scegliere di non farlo.</w:t>
      </w:r>
    </w:p>
    <w:p w14:paraId="59E04A6D" w14:textId="23004A77" w:rsidR="00FF3A89" w:rsidRPr="002F0AD7" w:rsidRDefault="00041D53" w:rsidP="00BB1995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Se contesta</w:t>
      </w:r>
      <w:r w:rsidR="00FF3A89" w:rsidRPr="002F0AD7">
        <w:rPr>
          <w:rFonts w:cstheme="minorHAnsi"/>
          <w:lang w:val="it-IT"/>
        </w:rPr>
        <w:t xml:space="preserve"> il trattamento dei </w:t>
      </w:r>
      <w:r w:rsidRPr="002F0AD7">
        <w:rPr>
          <w:rFonts w:cstheme="minorHAnsi"/>
          <w:lang w:val="it-IT"/>
        </w:rPr>
        <w:t>s</w:t>
      </w:r>
      <w:r w:rsidR="00FF3A89" w:rsidRPr="002F0AD7">
        <w:rPr>
          <w:rFonts w:cstheme="minorHAnsi"/>
          <w:lang w:val="it-IT"/>
        </w:rPr>
        <w:t xml:space="preserve">uoi dati personali, rispetteremo tale scelta in conformità con i nostri obblighi legali. Ciò potrebbe significare che non saremo in grado di eseguire le azioni necessarie per raggiungere gli scopi dell'elaborazione descritta (consultare "Perché abbiamo bisogno di queste informazioni?"), che a sua volta impedirà a </w:t>
      </w:r>
      <w:r w:rsidRPr="002F0AD7">
        <w:rPr>
          <w:rFonts w:cstheme="minorHAnsi"/>
          <w:lang w:val="it-IT"/>
        </w:rPr>
        <w:t>l</w:t>
      </w:r>
      <w:r w:rsidR="00FF3A89" w:rsidRPr="002F0AD7">
        <w:rPr>
          <w:rFonts w:cstheme="minorHAnsi"/>
          <w:lang w:val="it-IT"/>
        </w:rPr>
        <w:t>e</w:t>
      </w:r>
      <w:r w:rsidRPr="002F0AD7">
        <w:rPr>
          <w:rFonts w:cstheme="minorHAnsi"/>
          <w:lang w:val="it-IT"/>
        </w:rPr>
        <w:t>i</w:t>
      </w:r>
      <w:r w:rsidR="00FF3A89" w:rsidRPr="002F0AD7">
        <w:rPr>
          <w:rFonts w:cstheme="minorHAnsi"/>
          <w:lang w:val="it-IT"/>
        </w:rPr>
        <w:t xml:space="preserve"> o alla </w:t>
      </w:r>
      <w:r w:rsidRPr="002F0AD7">
        <w:rPr>
          <w:rFonts w:cstheme="minorHAnsi"/>
          <w:lang w:val="it-IT"/>
        </w:rPr>
        <w:t>s</w:t>
      </w:r>
      <w:r w:rsidR="00FF3A89" w:rsidRPr="002F0AD7">
        <w:rPr>
          <w:rFonts w:cstheme="minorHAnsi"/>
          <w:lang w:val="it-IT"/>
        </w:rPr>
        <w:t>ua organizzazione di diventare un partner di GSK.</w:t>
      </w:r>
    </w:p>
    <w:p w14:paraId="02ACFB85" w14:textId="6F80E607" w:rsidR="002A451C" w:rsidRDefault="00041D53" w:rsidP="00BB1995">
      <w:pPr>
        <w:spacing w:after="120"/>
        <w:jc w:val="both"/>
        <w:rPr>
          <w:rStyle w:val="Hyperlink"/>
          <w:rFonts w:cstheme="minorHAnsi"/>
          <w:lang w:val="it-IT"/>
        </w:rPr>
      </w:pPr>
      <w:r w:rsidRPr="002F0AD7">
        <w:rPr>
          <w:rFonts w:cstheme="minorHAnsi"/>
          <w:lang w:val="it-IT"/>
        </w:rPr>
        <w:t>Se desidera esercitare i s</w:t>
      </w:r>
      <w:r w:rsidR="00FF3A89" w:rsidRPr="002F0AD7">
        <w:rPr>
          <w:rFonts w:cstheme="minorHAnsi"/>
          <w:lang w:val="it-IT"/>
        </w:rPr>
        <w:t xml:space="preserve">uoi diritti, </w:t>
      </w:r>
      <w:r w:rsidRPr="002F0AD7">
        <w:rPr>
          <w:rFonts w:cstheme="minorHAnsi"/>
          <w:lang w:val="it-IT"/>
        </w:rPr>
        <w:t xml:space="preserve">ce lo </w:t>
      </w:r>
      <w:r w:rsidR="00FF3A89" w:rsidRPr="002F0AD7">
        <w:rPr>
          <w:rFonts w:cstheme="minorHAnsi"/>
          <w:lang w:val="it-IT"/>
        </w:rPr>
        <w:t>facc</w:t>
      </w:r>
      <w:r w:rsidRPr="002F0AD7">
        <w:rPr>
          <w:rFonts w:cstheme="minorHAnsi"/>
          <w:lang w:val="it-IT"/>
        </w:rPr>
        <w:t>ia</w:t>
      </w:r>
      <w:r w:rsidR="00FF3A89" w:rsidRPr="002F0AD7">
        <w:rPr>
          <w:rFonts w:cstheme="minorHAnsi"/>
          <w:lang w:val="it-IT"/>
        </w:rPr>
        <w:t xml:space="preserve"> sapere contattandoci tramite</w:t>
      </w:r>
      <w:r w:rsidR="002A451C" w:rsidRPr="002F0AD7">
        <w:rPr>
          <w:rFonts w:cstheme="minorHAnsi"/>
          <w:lang w:val="it-IT"/>
        </w:rPr>
        <w:t xml:space="preserve"> </w:t>
      </w:r>
      <w:hyperlink r:id="rId11" w:history="1">
        <w:r w:rsidR="002A451C" w:rsidRPr="002F0AD7">
          <w:rPr>
            <w:rStyle w:val="Hyperlink"/>
            <w:rFonts w:cstheme="minorHAnsi"/>
            <w:color w:val="FF6600" w:themeColor="background2"/>
            <w:lang w:val="it-IT"/>
          </w:rPr>
          <w:t>coi.tpo@gsk.com</w:t>
        </w:r>
      </w:hyperlink>
      <w:r w:rsidR="002A451C" w:rsidRPr="002F0AD7">
        <w:rPr>
          <w:rStyle w:val="Hyperlink"/>
          <w:rFonts w:cstheme="minorHAnsi"/>
          <w:lang w:val="it-IT"/>
        </w:rPr>
        <w:t xml:space="preserve">. </w:t>
      </w:r>
    </w:p>
    <w:p w14:paraId="3F058817" w14:textId="15724D19" w:rsidR="002F0AD7" w:rsidRDefault="002F0AD7" w:rsidP="00BB1995">
      <w:pPr>
        <w:spacing w:after="120"/>
        <w:jc w:val="both"/>
        <w:rPr>
          <w:rStyle w:val="Hyperlink"/>
          <w:rFonts w:cstheme="minorHAnsi"/>
          <w:lang w:val="it-IT"/>
        </w:rPr>
      </w:pPr>
    </w:p>
    <w:p w14:paraId="5D046231" w14:textId="77777777" w:rsidR="002F0AD7" w:rsidRPr="002F0AD7" w:rsidRDefault="002F0AD7" w:rsidP="00BB1995">
      <w:pPr>
        <w:spacing w:after="120"/>
        <w:jc w:val="both"/>
        <w:rPr>
          <w:rFonts w:cstheme="minorHAnsi"/>
          <w:lang w:val="it-IT"/>
        </w:rPr>
      </w:pPr>
    </w:p>
    <w:p w14:paraId="4139DF1B" w14:textId="119FB504" w:rsidR="00BB1995" w:rsidRPr="002F0AD7" w:rsidRDefault="000C668C" w:rsidP="00BB1995">
      <w:pPr>
        <w:spacing w:after="120"/>
        <w:jc w:val="both"/>
        <w:rPr>
          <w:rFonts w:cstheme="minorHAnsi"/>
          <w:b/>
          <w:lang w:val="it-IT"/>
        </w:rPr>
      </w:pPr>
      <w:r w:rsidRPr="002F0AD7">
        <w:rPr>
          <w:rFonts w:cstheme="minorHAnsi"/>
          <w:b/>
          <w:lang w:val="it-IT"/>
        </w:rPr>
        <w:lastRenderedPageBreak/>
        <w:t>Contatti</w:t>
      </w:r>
    </w:p>
    <w:p w14:paraId="6430D4B8" w14:textId="14765EF5" w:rsidR="00BB1995" w:rsidRPr="002F0AD7" w:rsidRDefault="00041D53" w:rsidP="00BB1995">
      <w:pPr>
        <w:spacing w:after="120"/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>Se ha</w:t>
      </w:r>
      <w:r w:rsidR="00FF3A89" w:rsidRPr="002F0AD7">
        <w:rPr>
          <w:rFonts w:cstheme="minorHAnsi"/>
          <w:lang w:val="it-IT"/>
        </w:rPr>
        <w:t xml:space="preserve"> domande</w:t>
      </w:r>
      <w:r w:rsidRPr="002F0AD7">
        <w:rPr>
          <w:rFonts w:cstheme="minorHAnsi"/>
          <w:lang w:val="it-IT"/>
        </w:rPr>
        <w:t xml:space="preserve"> o dubbi sull'elaborazione dei s</w:t>
      </w:r>
      <w:r w:rsidR="00FF3A89" w:rsidRPr="002F0AD7">
        <w:rPr>
          <w:rFonts w:cstheme="minorHAnsi"/>
          <w:lang w:val="it-IT"/>
        </w:rPr>
        <w:t xml:space="preserve">uoi dati personali da parte di GSK, incluso il modo in </w:t>
      </w:r>
      <w:r w:rsidRPr="002F0AD7">
        <w:rPr>
          <w:rFonts w:cstheme="minorHAnsi"/>
          <w:lang w:val="it-IT"/>
        </w:rPr>
        <w:t>cui esercitare i suoi diritti informativi, può</w:t>
      </w:r>
      <w:r w:rsidR="00FF3A89" w:rsidRPr="002F0AD7">
        <w:rPr>
          <w:rFonts w:cstheme="minorHAnsi"/>
          <w:lang w:val="it-IT"/>
        </w:rPr>
        <w:t xml:space="preserve"> contattarci utilizzando il punto di contatto di GSK</w:t>
      </w:r>
      <w:r w:rsidR="00BB1995" w:rsidRPr="002F0AD7">
        <w:rPr>
          <w:rFonts w:cstheme="minorHAnsi"/>
          <w:color w:val="000000"/>
          <w:lang w:val="it-IT"/>
        </w:rPr>
        <w:t xml:space="preserve"> </w:t>
      </w:r>
      <w:hyperlink r:id="rId12" w:history="1">
        <w:r w:rsidR="00BB1995" w:rsidRPr="002F0AD7">
          <w:rPr>
            <w:rStyle w:val="Hyperlink"/>
            <w:rFonts w:cstheme="minorHAnsi"/>
            <w:lang w:val="it-IT"/>
          </w:rPr>
          <w:t>coi.tpo@gsk.com</w:t>
        </w:r>
      </w:hyperlink>
      <w:r w:rsidR="00BB1995" w:rsidRPr="002F0AD7">
        <w:rPr>
          <w:rFonts w:cstheme="minorHAnsi"/>
          <w:color w:val="000000"/>
          <w:lang w:val="it-IT"/>
        </w:rPr>
        <w:t>.</w:t>
      </w:r>
      <w:r w:rsidR="00BB1995" w:rsidRPr="002F0AD7">
        <w:rPr>
          <w:rFonts w:cstheme="minorHAnsi"/>
          <w:lang w:val="it-IT"/>
        </w:rPr>
        <w:t xml:space="preserve"> </w:t>
      </w:r>
    </w:p>
    <w:p w14:paraId="405D7361" w14:textId="77777777" w:rsidR="00BB1995" w:rsidRPr="002F0AD7" w:rsidRDefault="00BB1995" w:rsidP="00BB1995">
      <w:pPr>
        <w:jc w:val="both"/>
        <w:rPr>
          <w:rFonts w:cstheme="minorHAnsi"/>
          <w:b/>
          <w:lang w:val="it-IT"/>
        </w:rPr>
      </w:pPr>
    </w:p>
    <w:p w14:paraId="5C203697" w14:textId="30E7D3D8" w:rsidR="00BB1995" w:rsidRPr="002F0AD7" w:rsidRDefault="00FF3A89" w:rsidP="00BB1995">
      <w:pPr>
        <w:spacing w:after="120"/>
        <w:jc w:val="both"/>
        <w:rPr>
          <w:rFonts w:cstheme="minorHAnsi"/>
          <w:b/>
          <w:lang w:val="it-IT"/>
        </w:rPr>
      </w:pPr>
      <w:r w:rsidRPr="002F0AD7">
        <w:rPr>
          <w:rFonts w:cstheme="minorHAnsi"/>
          <w:b/>
          <w:lang w:val="it-IT"/>
        </w:rPr>
        <w:t>Responsabili del trattamento</w:t>
      </w:r>
      <w:r w:rsidR="00FA23B9" w:rsidRPr="002F0AD7">
        <w:rPr>
          <w:rFonts w:cstheme="minorHAnsi"/>
          <w:b/>
          <w:lang w:val="it-IT"/>
        </w:rPr>
        <w:t xml:space="preserve"> dei Dati</w:t>
      </w:r>
    </w:p>
    <w:p w14:paraId="23016E52" w14:textId="3F65B136" w:rsidR="00BB1995" w:rsidRPr="002F0AD7" w:rsidRDefault="00FF3A89" w:rsidP="00BB1995">
      <w:pPr>
        <w:jc w:val="both"/>
        <w:rPr>
          <w:rFonts w:cstheme="minorHAnsi"/>
          <w:lang w:val="it-IT"/>
        </w:rPr>
      </w:pPr>
      <w:r w:rsidRPr="002F0AD7">
        <w:rPr>
          <w:rFonts w:cstheme="minorHAnsi"/>
          <w:lang w:val="it-IT"/>
        </w:rPr>
        <w:t xml:space="preserve">GSK Services Unlimited, attraverso il suo servizio TPO centrale con sede a 980 Great West Road, Brentford nel Regno Unito, e la relativa società operativa locale GSK che sta cercando di </w:t>
      </w:r>
      <w:r w:rsidR="00A8143F" w:rsidRPr="002F0AD7">
        <w:rPr>
          <w:rFonts w:cstheme="minorHAnsi"/>
          <w:lang w:val="it-IT"/>
        </w:rPr>
        <w:t>ingaggiare</w:t>
      </w:r>
      <w:r w:rsidRPr="002F0AD7">
        <w:rPr>
          <w:rFonts w:cstheme="minorHAnsi"/>
          <w:lang w:val="it-IT"/>
        </w:rPr>
        <w:t xml:space="preserve"> </w:t>
      </w:r>
      <w:r w:rsidR="00041D53" w:rsidRPr="002F0AD7">
        <w:rPr>
          <w:rFonts w:cstheme="minorHAnsi"/>
          <w:lang w:val="it-IT"/>
        </w:rPr>
        <w:t>lei</w:t>
      </w:r>
      <w:r w:rsidR="00A8143F" w:rsidRPr="002F0AD7">
        <w:rPr>
          <w:rFonts w:cstheme="minorHAnsi"/>
          <w:lang w:val="it-IT"/>
        </w:rPr>
        <w:t xml:space="preserve"> </w:t>
      </w:r>
      <w:r w:rsidRPr="002F0AD7">
        <w:rPr>
          <w:rFonts w:cstheme="minorHAnsi"/>
          <w:lang w:val="it-IT"/>
        </w:rPr>
        <w:t xml:space="preserve">o la </w:t>
      </w:r>
      <w:r w:rsidR="00041D53" w:rsidRPr="002F0AD7">
        <w:rPr>
          <w:rFonts w:cstheme="minorHAnsi"/>
          <w:lang w:val="it-IT"/>
        </w:rPr>
        <w:t>s</w:t>
      </w:r>
      <w:r w:rsidR="00A8143F" w:rsidRPr="002F0AD7">
        <w:rPr>
          <w:rFonts w:cstheme="minorHAnsi"/>
          <w:lang w:val="it-IT"/>
        </w:rPr>
        <w:t>ua</w:t>
      </w:r>
      <w:r w:rsidRPr="002F0AD7">
        <w:rPr>
          <w:rFonts w:cstheme="minorHAnsi"/>
          <w:lang w:val="it-IT"/>
        </w:rPr>
        <w:t xml:space="preserve"> organizzazione, come indicato nella prima pagina di questo modulo, sono i </w:t>
      </w:r>
      <w:r w:rsidR="00A8143F" w:rsidRPr="002F0AD7">
        <w:rPr>
          <w:rFonts w:cstheme="minorHAnsi"/>
          <w:lang w:val="it-IT"/>
        </w:rPr>
        <w:t>responsabili del trattamento</w:t>
      </w:r>
      <w:r w:rsidRPr="002F0AD7">
        <w:rPr>
          <w:rFonts w:cstheme="minorHAnsi"/>
          <w:lang w:val="it-IT"/>
        </w:rPr>
        <w:t xml:space="preserve"> delle </w:t>
      </w:r>
      <w:r w:rsidR="00BA706F" w:rsidRPr="002F0AD7">
        <w:rPr>
          <w:rFonts w:cstheme="minorHAnsi"/>
          <w:lang w:val="it-IT"/>
        </w:rPr>
        <w:t xml:space="preserve">sue </w:t>
      </w:r>
      <w:r w:rsidRPr="002F0AD7">
        <w:rPr>
          <w:rFonts w:cstheme="minorHAnsi"/>
          <w:lang w:val="it-IT"/>
        </w:rPr>
        <w:t>informazioni personali</w:t>
      </w:r>
    </w:p>
    <w:p w14:paraId="1C4FB975" w14:textId="77777777" w:rsidR="00FF3A89" w:rsidRPr="002F0AD7" w:rsidRDefault="00FF3A89" w:rsidP="00BB1995">
      <w:pPr>
        <w:jc w:val="both"/>
        <w:rPr>
          <w:rFonts w:cstheme="minorHAnsi"/>
          <w:b/>
          <w:bCs/>
          <w:lang w:val="it-IT"/>
        </w:rPr>
      </w:pPr>
    </w:p>
    <w:p w14:paraId="08F1FFDB" w14:textId="3B4C3BAF" w:rsidR="00BB1995" w:rsidRPr="002F0AD7" w:rsidRDefault="00FF3A89" w:rsidP="00BB1995">
      <w:pPr>
        <w:jc w:val="both"/>
        <w:rPr>
          <w:rFonts w:eastAsia="SimSun"/>
          <w:lang w:val="it-IT"/>
        </w:rPr>
      </w:pPr>
      <w:r w:rsidRPr="002F0AD7">
        <w:rPr>
          <w:rFonts w:eastAsia="SimSun"/>
          <w:lang w:val="it-IT"/>
        </w:rPr>
        <w:t xml:space="preserve">È possibile richiedere </w:t>
      </w:r>
      <w:r w:rsidR="007A5B23" w:rsidRPr="002F0AD7">
        <w:rPr>
          <w:rFonts w:eastAsia="SimSun"/>
          <w:lang w:val="it-IT"/>
        </w:rPr>
        <w:t>ulteriori informazioni</w:t>
      </w:r>
      <w:r w:rsidRPr="002F0AD7">
        <w:rPr>
          <w:rFonts w:eastAsia="SimSun"/>
          <w:lang w:val="it-IT"/>
        </w:rPr>
        <w:t xml:space="preserve"> contattando il punto di contatto di GSK sopra descritto o utilizzando i dettagli dell'indirizzo dell</w:t>
      </w:r>
      <w:r w:rsidR="00A8143F" w:rsidRPr="002F0AD7">
        <w:rPr>
          <w:rFonts w:eastAsia="SimSun"/>
          <w:lang w:val="it-IT"/>
        </w:rPr>
        <w:t>a socie</w:t>
      </w:r>
      <w:r w:rsidRPr="002F0AD7">
        <w:rPr>
          <w:rFonts w:eastAsia="SimSun"/>
          <w:lang w:val="it-IT"/>
        </w:rPr>
        <w:t>tà GSK di cui sopra</w:t>
      </w:r>
    </w:p>
    <w:p w14:paraId="46F133A6" w14:textId="77777777" w:rsidR="006A1417" w:rsidRPr="00FF3A89" w:rsidRDefault="006A1417" w:rsidP="00D15B12">
      <w:pPr>
        <w:jc w:val="both"/>
        <w:rPr>
          <w:rFonts w:cstheme="minorHAnsi"/>
          <w:b/>
          <w:bCs/>
          <w:sz w:val="18"/>
          <w:szCs w:val="18"/>
          <w:lang w:val="it-IT"/>
        </w:rPr>
      </w:pPr>
    </w:p>
    <w:sectPr w:rsidR="006A1417" w:rsidRPr="00FF3A89" w:rsidSect="009920A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567" w:right="758" w:bottom="426" w:left="864" w:header="374" w:footer="37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7D994" w14:textId="77777777" w:rsidR="006429E5" w:rsidRDefault="006429E5" w:rsidP="00F905DA">
      <w:r>
        <w:separator/>
      </w:r>
    </w:p>
  </w:endnote>
  <w:endnote w:type="continuationSeparator" w:id="0">
    <w:p w14:paraId="615F45A1" w14:textId="77777777" w:rsidR="006429E5" w:rsidRDefault="006429E5" w:rsidP="00F905DA">
      <w:r>
        <w:continuationSeparator/>
      </w:r>
    </w:p>
  </w:endnote>
  <w:endnote w:type="continuationNotice" w:id="1">
    <w:p w14:paraId="3E9B0B0D" w14:textId="77777777" w:rsidR="006429E5" w:rsidRDefault="006429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thold Akzidenz Grotes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B2D72" w14:textId="77777777" w:rsidR="007C085B" w:rsidRDefault="007C0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218234"/>
      <w:docPartObj>
        <w:docPartGallery w:val="Page Numbers (Bottom of Page)"/>
        <w:docPartUnique/>
      </w:docPartObj>
    </w:sdtPr>
    <w:sdtContent>
      <w:p w14:paraId="63BA5146" w14:textId="464C6502" w:rsidR="00A938BF" w:rsidRDefault="002F0AD7" w:rsidP="00D03CF0">
        <w:pPr>
          <w:pStyle w:val="Footer"/>
          <w:tabs>
            <w:tab w:val="clear" w:pos="9026"/>
            <w:tab w:val="right" w:pos="10348"/>
          </w:tabs>
        </w:pPr>
        <w:r w:rsidRPr="00100334">
          <w:rPr>
            <w:i/>
            <w:sz w:val="16"/>
            <w:szCs w:val="16"/>
          </w:rPr>
          <w:t>TPO11 – COI De</w:t>
        </w:r>
        <w:r>
          <w:rPr>
            <w:i/>
            <w:sz w:val="16"/>
            <w:szCs w:val="16"/>
          </w:rPr>
          <w:t>claration Form – HR, Version 4.0</w:t>
        </w:r>
        <w:r w:rsidRPr="00100334">
          <w:rPr>
            <w:i/>
            <w:sz w:val="16"/>
            <w:szCs w:val="16"/>
          </w:rPr>
          <w:t xml:space="preserve">, </w:t>
        </w:r>
        <w:r>
          <w:rPr>
            <w:i/>
            <w:sz w:val="16"/>
            <w:szCs w:val="16"/>
          </w:rPr>
          <w:t>8</w:t>
        </w:r>
        <w:r w:rsidRPr="002F0AD7">
          <w:rPr>
            <w:i/>
            <w:sz w:val="16"/>
            <w:szCs w:val="16"/>
            <w:vertAlign w:val="superscript"/>
          </w:rPr>
          <w:t>th</w:t>
        </w:r>
        <w:r>
          <w:rPr>
            <w:i/>
            <w:sz w:val="16"/>
            <w:szCs w:val="16"/>
          </w:rPr>
          <w:t xml:space="preserve"> June 2018</w:t>
        </w:r>
        <w:r w:rsidRPr="00100334">
          <w:rPr>
            <w:i/>
            <w:sz w:val="16"/>
            <w:szCs w:val="16"/>
          </w:rPr>
          <w:t xml:space="preserve"> – Italian version</w:t>
        </w:r>
        <w:r w:rsidR="00A938BF">
          <w:tab/>
        </w:r>
        <w:r w:rsidR="00A938BF">
          <w:fldChar w:fldCharType="begin"/>
        </w:r>
        <w:r w:rsidR="00A938BF">
          <w:instrText xml:space="preserve"> PAGE   \* MERGEFORMAT </w:instrText>
        </w:r>
        <w:r w:rsidR="00A938BF">
          <w:fldChar w:fldCharType="separate"/>
        </w:r>
        <w:r>
          <w:rPr>
            <w:noProof/>
          </w:rPr>
          <w:t>6</w:t>
        </w:r>
        <w:r w:rsidR="00A938BF">
          <w:rPr>
            <w:noProof/>
          </w:rPr>
          <w:fldChar w:fldCharType="end"/>
        </w:r>
      </w:p>
    </w:sdtContent>
  </w:sdt>
  <w:p w14:paraId="7DCCD74C" w14:textId="77777777" w:rsidR="00A938BF" w:rsidRPr="00E71782" w:rsidRDefault="00A938BF" w:rsidP="00D03CF0">
    <w:pPr>
      <w:pStyle w:val="GSKfooter"/>
      <w:tabs>
        <w:tab w:val="clear" w:pos="10206"/>
        <w:tab w:val="right" w:pos="10512"/>
      </w:tabs>
      <w:jc w:val="center"/>
    </w:pPr>
  </w:p>
  <w:p w14:paraId="366C7BE4" w14:textId="77777777" w:rsidR="00A938BF" w:rsidRDefault="00A938BF" w:rsidP="002B5E18">
    <w:pPr>
      <w:pStyle w:val="GSKfooter"/>
      <w:tabs>
        <w:tab w:val="clear" w:pos="10206"/>
        <w:tab w:val="right" w:pos="10521"/>
      </w:tabs>
    </w:pPr>
    <w:r>
      <w:rPr>
        <w:sz w:val="16"/>
        <w:szCs w:val="16"/>
      </w:rPr>
      <w:tab/>
    </w:r>
    <w:r w:rsidRPr="00E71782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6207068"/>
      <w:docPartObj>
        <w:docPartGallery w:val="Page Numbers (Bottom of Page)"/>
        <w:docPartUnique/>
      </w:docPartObj>
    </w:sdtPr>
    <w:sdtContent>
      <w:p w14:paraId="67146CBD" w14:textId="24859803" w:rsidR="00A938BF" w:rsidRDefault="00A938BF" w:rsidP="00C12B1A">
        <w:pPr>
          <w:pStyle w:val="Footer"/>
          <w:tabs>
            <w:tab w:val="clear" w:pos="9026"/>
            <w:tab w:val="right" w:pos="10348"/>
          </w:tabs>
        </w:pPr>
        <w:r w:rsidRPr="00100334">
          <w:rPr>
            <w:i/>
            <w:sz w:val="16"/>
            <w:szCs w:val="16"/>
          </w:rPr>
          <w:t>TPO11 – COI De</w:t>
        </w:r>
        <w:r w:rsidR="002F0AD7">
          <w:rPr>
            <w:i/>
            <w:sz w:val="16"/>
            <w:szCs w:val="16"/>
          </w:rPr>
          <w:t>claration Form – HR, Version 4.0</w:t>
        </w:r>
        <w:r w:rsidRPr="00100334">
          <w:rPr>
            <w:i/>
            <w:sz w:val="16"/>
            <w:szCs w:val="16"/>
          </w:rPr>
          <w:t xml:space="preserve">, </w:t>
        </w:r>
        <w:r w:rsidR="002F0AD7">
          <w:rPr>
            <w:i/>
            <w:sz w:val="16"/>
            <w:szCs w:val="16"/>
          </w:rPr>
          <w:t>8</w:t>
        </w:r>
        <w:r w:rsidR="002F0AD7" w:rsidRPr="002F0AD7">
          <w:rPr>
            <w:i/>
            <w:sz w:val="16"/>
            <w:szCs w:val="16"/>
            <w:vertAlign w:val="superscript"/>
          </w:rPr>
          <w:t>th</w:t>
        </w:r>
        <w:r w:rsidR="002F0AD7">
          <w:rPr>
            <w:i/>
            <w:sz w:val="16"/>
            <w:szCs w:val="16"/>
          </w:rPr>
          <w:t xml:space="preserve"> June</w:t>
        </w:r>
        <w:r w:rsidR="00100334">
          <w:rPr>
            <w:i/>
            <w:sz w:val="16"/>
            <w:szCs w:val="16"/>
          </w:rPr>
          <w:t xml:space="preserve"> 2018</w:t>
        </w:r>
        <w:r w:rsidR="007C53AA" w:rsidRPr="00100334">
          <w:rPr>
            <w:i/>
            <w:sz w:val="16"/>
            <w:szCs w:val="16"/>
          </w:rPr>
          <w:t xml:space="preserve"> – Italian version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0A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9C86FF" w14:textId="77777777" w:rsidR="00A938BF" w:rsidRPr="00E71782" w:rsidRDefault="00A938BF" w:rsidP="00AB6DD8">
    <w:pPr>
      <w:pStyle w:val="GSKfooter"/>
      <w:tabs>
        <w:tab w:val="clear" w:pos="10206"/>
        <w:tab w:val="right" w:pos="10512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5C0C0" w14:textId="77777777" w:rsidR="006429E5" w:rsidRDefault="006429E5" w:rsidP="00F905DA">
      <w:r>
        <w:separator/>
      </w:r>
    </w:p>
  </w:footnote>
  <w:footnote w:type="continuationSeparator" w:id="0">
    <w:p w14:paraId="2F506DA8" w14:textId="77777777" w:rsidR="006429E5" w:rsidRDefault="006429E5" w:rsidP="00F905DA">
      <w:r>
        <w:continuationSeparator/>
      </w:r>
    </w:p>
  </w:footnote>
  <w:footnote w:type="continuationNotice" w:id="1">
    <w:p w14:paraId="75F9E5C2" w14:textId="77777777" w:rsidR="006429E5" w:rsidRDefault="006429E5"/>
  </w:footnote>
  <w:footnote w:id="2">
    <w:p w14:paraId="5D7B126D" w14:textId="5B1D731C" w:rsidR="00A938BF" w:rsidRPr="007C0797" w:rsidRDefault="00A938BF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7C0797">
        <w:rPr>
          <w:lang w:val="it-IT"/>
        </w:rPr>
        <w:t xml:space="preserve"> </w:t>
      </w:r>
      <w:r w:rsidRPr="007C0797">
        <w:rPr>
          <w:sz w:val="18"/>
          <w:szCs w:val="18"/>
          <w:lang w:val="it-IT"/>
        </w:rPr>
        <w:t xml:space="preserve">Il Rappresentante individuale può essere un membro apicale della direzione, il segretario della società, il rappresentante legale o una persona autorizzata ad agire per conto della </w:t>
      </w:r>
      <w:r w:rsidR="009D6F66">
        <w:rPr>
          <w:sz w:val="18"/>
          <w:szCs w:val="18"/>
          <w:lang w:val="it-IT"/>
        </w:rPr>
        <w:t>su</w:t>
      </w:r>
      <w:r w:rsidR="009D6F66" w:rsidRPr="007C0797">
        <w:rPr>
          <w:sz w:val="18"/>
          <w:szCs w:val="18"/>
          <w:lang w:val="it-IT"/>
        </w:rPr>
        <w:t xml:space="preserve">a </w:t>
      </w:r>
      <w:r w:rsidRPr="007C0797">
        <w:rPr>
          <w:sz w:val="18"/>
          <w:szCs w:val="18"/>
          <w:lang w:val="it-IT"/>
        </w:rPr>
        <w:t>organizzazione.</w:t>
      </w:r>
    </w:p>
  </w:footnote>
  <w:footnote w:id="3">
    <w:p w14:paraId="557EBB9C" w14:textId="728E07C8" w:rsidR="00A938BF" w:rsidRPr="00F31E15" w:rsidRDefault="00A938BF" w:rsidP="00CE5F50">
      <w:pPr>
        <w:pStyle w:val="FootnoteText"/>
        <w:jc w:val="both"/>
        <w:rPr>
          <w:lang w:val="it-IT"/>
        </w:rPr>
      </w:pPr>
      <w:r>
        <w:rPr>
          <w:rStyle w:val="FootnoteReference"/>
        </w:rPr>
        <w:footnoteRef/>
      </w:r>
      <w:r w:rsidRPr="00F31E15">
        <w:rPr>
          <w:lang w:val="it-IT"/>
        </w:rPr>
        <w:t xml:space="preserve"> </w:t>
      </w:r>
      <w:r w:rsidRPr="00F31E15">
        <w:rPr>
          <w:rFonts w:cstheme="minorHAnsi"/>
          <w:sz w:val="18"/>
          <w:lang w:val="it-IT"/>
        </w:rPr>
        <w:t xml:space="preserve">Un "beneficiario </w:t>
      </w:r>
      <w:r w:rsidR="007C53AA">
        <w:rPr>
          <w:rFonts w:cstheme="minorHAnsi"/>
          <w:sz w:val="18"/>
          <w:lang w:val="it-IT"/>
        </w:rPr>
        <w:t>significativo</w:t>
      </w:r>
      <w:r w:rsidRPr="00F31E15">
        <w:rPr>
          <w:rFonts w:cstheme="minorHAnsi"/>
          <w:sz w:val="18"/>
          <w:lang w:val="it-IT"/>
        </w:rPr>
        <w:t xml:space="preserve">" è definito come una persona fisica che, direttamente o indirettamente (attraverso </w:t>
      </w:r>
      <w:r>
        <w:rPr>
          <w:rFonts w:cstheme="minorHAnsi"/>
          <w:sz w:val="18"/>
          <w:lang w:val="it-IT"/>
        </w:rPr>
        <w:t xml:space="preserve">una società </w:t>
      </w:r>
      <w:r w:rsidRPr="00F31E15">
        <w:rPr>
          <w:rFonts w:cstheme="minorHAnsi"/>
          <w:sz w:val="18"/>
          <w:lang w:val="it-IT"/>
        </w:rPr>
        <w:t xml:space="preserve">o </w:t>
      </w:r>
      <w:r>
        <w:rPr>
          <w:rFonts w:cstheme="minorHAnsi"/>
          <w:sz w:val="18"/>
          <w:lang w:val="it-IT"/>
        </w:rPr>
        <w:t>società terze</w:t>
      </w:r>
      <w:r w:rsidRPr="00F31E15">
        <w:rPr>
          <w:rFonts w:cstheme="minorHAnsi"/>
          <w:sz w:val="18"/>
          <w:lang w:val="it-IT"/>
        </w:rPr>
        <w:t xml:space="preserve">), possiede o controlla in ultima analisi </w:t>
      </w:r>
      <w:r w:rsidR="000C668C">
        <w:rPr>
          <w:rFonts w:cstheme="minorHAnsi"/>
          <w:sz w:val="18"/>
          <w:lang w:val="it-IT"/>
        </w:rPr>
        <w:t>una</w:t>
      </w:r>
      <w:r w:rsidRPr="00F31E15">
        <w:rPr>
          <w:rFonts w:cstheme="minorHAnsi"/>
          <w:sz w:val="18"/>
          <w:lang w:val="it-IT"/>
        </w:rPr>
        <w:t xml:space="preserve"> Terza Parte. Solo le persone che detengono un controllo consolidato o una partecipazione di interesse </w:t>
      </w:r>
      <w:r w:rsidR="000C668C">
        <w:rPr>
          <w:rFonts w:cstheme="minorHAnsi"/>
          <w:sz w:val="18"/>
          <w:lang w:val="it-IT"/>
        </w:rPr>
        <w:t>pari o superiore a</w:t>
      </w:r>
      <w:r w:rsidRPr="00F31E15">
        <w:rPr>
          <w:rFonts w:cstheme="minorHAnsi"/>
          <w:sz w:val="18"/>
          <w:lang w:val="it-IT"/>
        </w:rPr>
        <w:t xml:space="preserve">l 25% nella Terza Parte devono essere </w:t>
      </w:r>
      <w:r>
        <w:rPr>
          <w:rFonts w:cstheme="minorHAnsi"/>
          <w:sz w:val="18"/>
          <w:lang w:val="it-IT"/>
        </w:rPr>
        <w:t>rese conoscibili</w:t>
      </w:r>
      <w:r w:rsidRPr="00F31E15">
        <w:rPr>
          <w:rFonts w:cstheme="minorHAnsi"/>
          <w:sz w:val="18"/>
          <w:lang w:val="it-IT"/>
        </w:rPr>
        <w:t>.</w:t>
      </w:r>
    </w:p>
  </w:footnote>
  <w:footnote w:id="4">
    <w:p w14:paraId="79F02B9B" w14:textId="4DCD6BF5" w:rsidR="00A938BF" w:rsidRPr="00F31E15" w:rsidRDefault="00A938BF" w:rsidP="000F270C">
      <w:pPr>
        <w:tabs>
          <w:tab w:val="left" w:pos="426"/>
        </w:tabs>
        <w:jc w:val="both"/>
        <w:rPr>
          <w:rFonts w:cstheme="minorHAnsi"/>
          <w:i/>
          <w:sz w:val="18"/>
          <w:lang w:val="it-IT"/>
        </w:rPr>
      </w:pPr>
      <w:r>
        <w:rPr>
          <w:rStyle w:val="FootnoteReference"/>
        </w:rPr>
        <w:footnoteRef/>
      </w:r>
      <w:r w:rsidRPr="00F31E15">
        <w:rPr>
          <w:lang w:val="it-IT"/>
        </w:rPr>
        <w:t xml:space="preserve"> </w:t>
      </w:r>
      <w:r w:rsidRPr="00F31E15">
        <w:rPr>
          <w:rFonts w:cstheme="minorHAnsi"/>
          <w:sz w:val="18"/>
          <w:lang w:val="it-IT"/>
        </w:rPr>
        <w:t>Il termine "</w:t>
      </w:r>
      <w:r w:rsidR="007C53AA">
        <w:rPr>
          <w:rFonts w:cstheme="minorHAnsi"/>
          <w:sz w:val="18"/>
          <w:lang w:val="it-IT"/>
        </w:rPr>
        <w:t>Pubblico Ufficiale</w:t>
      </w:r>
      <w:r w:rsidRPr="00F31E15">
        <w:rPr>
          <w:rFonts w:cstheme="minorHAnsi"/>
          <w:sz w:val="18"/>
          <w:lang w:val="it-IT"/>
        </w:rPr>
        <w:t xml:space="preserve">" si riferisce a </w:t>
      </w:r>
      <w:r w:rsidR="007C53AA">
        <w:rPr>
          <w:rFonts w:cstheme="minorHAnsi"/>
          <w:sz w:val="18"/>
          <w:lang w:val="it-IT"/>
        </w:rPr>
        <w:t xml:space="preserve">membri di </w:t>
      </w:r>
      <w:r w:rsidRPr="00F31E15">
        <w:rPr>
          <w:rFonts w:cstheme="minorHAnsi"/>
          <w:sz w:val="18"/>
          <w:lang w:val="it-IT"/>
        </w:rPr>
        <w:t>organizzazioni internazionali pubbliche (ad esempio, l'Organizzazione mondiale della sanità o le Nazioni Unite) e</w:t>
      </w:r>
      <w:r>
        <w:rPr>
          <w:rFonts w:cstheme="minorHAnsi"/>
          <w:sz w:val="18"/>
          <w:lang w:val="it-IT"/>
        </w:rPr>
        <w:t xml:space="preserve"> </w:t>
      </w:r>
      <w:r w:rsidRPr="00F31E15">
        <w:rPr>
          <w:rFonts w:cstheme="minorHAnsi"/>
          <w:sz w:val="18"/>
          <w:lang w:val="it-IT"/>
        </w:rPr>
        <w:t>a tutti i livelli e suddivisioni di governi, cioè locali, regionali, nazionali, amministrativi, legislativi, esecutivi o giudiziari, reali o dominanti, imprese di proprietà o qualsiasi altra entità controllata dallo stato.</w:t>
      </w:r>
      <w:r w:rsidRPr="00F31E15">
        <w:rPr>
          <w:rFonts w:cstheme="minorHAnsi"/>
          <w:i/>
          <w:sz w:val="18"/>
          <w:lang w:val="it-IT"/>
        </w:rPr>
        <w:t xml:space="preserve"> </w:t>
      </w:r>
    </w:p>
  </w:footnote>
  <w:footnote w:id="5">
    <w:p w14:paraId="0DC5D4A5" w14:textId="399613FE" w:rsidR="00A938BF" w:rsidRPr="00F31E15" w:rsidRDefault="00A938BF" w:rsidP="00D62C01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F31E15">
        <w:rPr>
          <w:lang w:val="it-IT"/>
        </w:rPr>
        <w:t xml:space="preserve"> </w:t>
      </w:r>
      <w:r w:rsidRPr="00F31E15">
        <w:rPr>
          <w:rFonts w:cstheme="minorHAnsi"/>
          <w:sz w:val="18"/>
          <w:lang w:val="it-IT"/>
        </w:rPr>
        <w:t>Scegli questa opzione se ricevi un</w:t>
      </w:r>
      <w:r>
        <w:rPr>
          <w:rFonts w:cstheme="minorHAnsi"/>
          <w:sz w:val="18"/>
          <w:lang w:val="it-IT"/>
        </w:rPr>
        <w:t xml:space="preserve"> contributo</w:t>
      </w:r>
      <w:r w:rsidRPr="00F31E15">
        <w:rPr>
          <w:rFonts w:cstheme="minorHAnsi"/>
          <w:sz w:val="18"/>
          <w:lang w:val="it-IT"/>
        </w:rPr>
        <w:t xml:space="preserve"> o una donazione da GSK e non stai fornendo un servizio a GSK.</w:t>
      </w:r>
    </w:p>
  </w:footnote>
  <w:footnote w:id="6">
    <w:p w14:paraId="797B70D1" w14:textId="4B2D6682" w:rsidR="00A938BF" w:rsidRPr="009D1786" w:rsidRDefault="00A938BF" w:rsidP="00BC24DD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9D1786">
        <w:rPr>
          <w:lang w:val="it-IT"/>
        </w:rPr>
        <w:t xml:space="preserve"> </w:t>
      </w:r>
      <w:r w:rsidR="000C668C">
        <w:rPr>
          <w:sz w:val="18"/>
          <w:szCs w:val="18"/>
          <w:lang w:val="it-IT"/>
        </w:rPr>
        <w:t>Se la s</w:t>
      </w:r>
      <w:r w:rsidRPr="009D1786">
        <w:rPr>
          <w:sz w:val="18"/>
          <w:szCs w:val="18"/>
          <w:lang w:val="it-IT"/>
        </w:rPr>
        <w:t xml:space="preserve">ua organizzazione è di proprietà di un'altra entità o </w:t>
      </w:r>
      <w:r>
        <w:rPr>
          <w:sz w:val="18"/>
          <w:szCs w:val="18"/>
          <w:lang w:val="it-IT"/>
        </w:rPr>
        <w:t>società</w:t>
      </w:r>
      <w:r w:rsidR="000C668C">
        <w:rPr>
          <w:sz w:val="18"/>
          <w:szCs w:val="18"/>
          <w:lang w:val="it-IT"/>
        </w:rPr>
        <w:t>, deve</w:t>
      </w:r>
      <w:r w:rsidRPr="009D1786">
        <w:rPr>
          <w:sz w:val="18"/>
          <w:szCs w:val="18"/>
          <w:lang w:val="it-IT"/>
        </w:rPr>
        <w:t xml:space="preserve"> </w:t>
      </w:r>
      <w:r>
        <w:rPr>
          <w:sz w:val="18"/>
          <w:szCs w:val="18"/>
          <w:lang w:val="it-IT"/>
        </w:rPr>
        <w:t>rendere nota</w:t>
      </w:r>
      <w:r w:rsidRPr="009D1786">
        <w:rPr>
          <w:sz w:val="18"/>
          <w:szCs w:val="18"/>
          <w:lang w:val="it-IT"/>
        </w:rPr>
        <w:t xml:space="preserve"> la (le) persona (i) fisica (i) finale (i) che possiedono (i) tale società madre.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8BC2F" w14:textId="77777777" w:rsidR="007C085B" w:rsidRDefault="007C08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8771" w14:textId="77777777" w:rsidR="007C085B" w:rsidRDefault="007C08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727" w:type="dxa"/>
      <w:tblInd w:w="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10727"/>
    </w:tblGrid>
    <w:tr w:rsidR="00A938BF" w:rsidRPr="007C0797" w14:paraId="491A933B" w14:textId="77777777" w:rsidTr="005B0297">
      <w:trPr>
        <w:trHeight w:hRule="exact" w:val="1094"/>
      </w:trPr>
      <w:tc>
        <w:tcPr>
          <w:tcW w:w="10727" w:type="dxa"/>
        </w:tcPr>
        <w:p w14:paraId="0B198C74" w14:textId="5708CDF9" w:rsidR="00A938BF" w:rsidRPr="007C0797" w:rsidRDefault="00A938BF" w:rsidP="002B3A36">
          <w:pPr>
            <w:pStyle w:val="Header"/>
            <w:rPr>
              <w:color w:val="635A54" w:themeColor="text1"/>
              <w:sz w:val="36"/>
              <w:lang w:val="it-IT"/>
            </w:rPr>
          </w:pPr>
          <w:r w:rsidRPr="007C0797">
            <w:rPr>
              <w:color w:val="635A54" w:themeColor="text1"/>
              <w:sz w:val="36"/>
              <w:lang w:val="it-IT"/>
            </w:rPr>
            <w:t>D</w:t>
          </w:r>
          <w:r>
            <w:rPr>
              <w:color w:val="635A54" w:themeColor="text1"/>
              <w:sz w:val="36"/>
              <w:lang w:val="it-IT"/>
            </w:rPr>
            <w:t>ichiarazione sul conflitto di interessi</w:t>
          </w:r>
        </w:p>
        <w:p w14:paraId="6E2DFDE7" w14:textId="77777777" w:rsidR="00A938BF" w:rsidRPr="007C0797" w:rsidRDefault="00A938BF" w:rsidP="002B3A36">
          <w:pPr>
            <w:pStyle w:val="Header"/>
            <w:rPr>
              <w:color w:val="635A54" w:themeColor="text1"/>
              <w:sz w:val="16"/>
              <w:szCs w:val="16"/>
              <w:lang w:val="it-IT"/>
            </w:rPr>
          </w:pPr>
        </w:p>
        <w:tbl>
          <w:tblPr>
            <w:tblW w:w="6301" w:type="dxa"/>
            <w:tblBorders>
              <w:top w:val="single" w:sz="8" w:space="0" w:color="FF6600" w:themeColor="accent1"/>
              <w:left w:val="single" w:sz="8" w:space="0" w:color="FF6600" w:themeColor="accent1"/>
              <w:bottom w:val="single" w:sz="8" w:space="0" w:color="FF6600" w:themeColor="accent1"/>
              <w:right w:val="single" w:sz="8" w:space="0" w:color="FF6600" w:themeColor="accent1"/>
              <w:insideH w:val="single" w:sz="8" w:space="0" w:color="FF6600" w:themeColor="accent1"/>
              <w:insideV w:val="single" w:sz="8" w:space="0" w:color="FF6600" w:themeColor="accent1"/>
            </w:tblBorders>
            <w:shd w:val="clear" w:color="auto" w:fill="FFA366" w:themeFill="accent1" w:themeFillTint="99"/>
            <w:tblLook w:val="01E0" w:firstRow="1" w:lastRow="1" w:firstColumn="1" w:lastColumn="1" w:noHBand="0" w:noVBand="0"/>
          </w:tblPr>
          <w:tblGrid>
            <w:gridCol w:w="1568"/>
            <w:gridCol w:w="4733"/>
          </w:tblGrid>
          <w:tr w:rsidR="00A938BF" w:rsidRPr="007C0797" w14:paraId="0BF984C2" w14:textId="77777777" w:rsidTr="007A0BF6">
            <w:trPr>
              <w:trHeight w:val="286"/>
            </w:trPr>
            <w:tc>
              <w:tcPr>
                <w:tcW w:w="1568" w:type="dxa"/>
                <w:shd w:val="clear" w:color="auto" w:fill="FFC199" w:themeFill="background2" w:themeFillTint="66"/>
                <w:vAlign w:val="center"/>
              </w:tcPr>
              <w:p w14:paraId="757276DC" w14:textId="47252AA7" w:rsidR="00A938BF" w:rsidRPr="007C0797" w:rsidRDefault="00A938BF">
                <w:pPr>
                  <w:rPr>
                    <w:rFonts w:cs="Arial"/>
                    <w:b/>
                    <w:bCs/>
                    <w:lang w:val="it-IT"/>
                  </w:rPr>
                </w:pPr>
                <w:r w:rsidRPr="007C0797">
                  <w:rPr>
                    <w:rFonts w:cs="Arial"/>
                    <w:b/>
                    <w:bCs/>
                    <w:lang w:val="it-IT"/>
                  </w:rPr>
                  <w:t>ID Caso TPO</w:t>
                </w:r>
              </w:p>
            </w:tc>
            <w:tc>
              <w:tcPr>
                <w:tcW w:w="4733" w:type="dxa"/>
                <w:shd w:val="clear" w:color="auto" w:fill="FFC199" w:themeFill="background2" w:themeFillTint="66"/>
                <w:vAlign w:val="center"/>
              </w:tcPr>
              <w:p w14:paraId="4346BE26" w14:textId="235E4326" w:rsidR="00A938BF" w:rsidRPr="007C0797" w:rsidRDefault="00A938BF" w:rsidP="007A0BF6">
                <w:pPr>
                  <w:ind w:left="155"/>
                  <w:rPr>
                    <w:rFonts w:cs="Arial"/>
                    <w:i/>
                    <w:color w:val="376119" w:themeColor="accent6" w:themeShade="BF"/>
                    <w:lang w:val="it-IT"/>
                  </w:rPr>
                </w:pPr>
                <w:r w:rsidRPr="007C0797">
                  <w:rPr>
                    <w:rFonts w:cs="Arial"/>
                    <w:i/>
                    <w:color w:val="FFA366" w:themeColor="accent1" w:themeTint="99"/>
                    <w:lang w:val="it-IT"/>
                  </w:rPr>
                  <w:t>INSERIRE L'ID Caso TPO</w:t>
                </w:r>
              </w:p>
            </w:tc>
          </w:tr>
        </w:tbl>
        <w:p w14:paraId="7E66CEDB" w14:textId="77777777" w:rsidR="00A938BF" w:rsidRPr="007C0797" w:rsidRDefault="00A938BF" w:rsidP="00CF5002">
          <w:pPr>
            <w:pStyle w:val="Header"/>
            <w:rPr>
              <w:lang w:val="it-IT"/>
            </w:rPr>
          </w:pPr>
        </w:p>
      </w:tc>
    </w:tr>
  </w:tbl>
  <w:p w14:paraId="1B8F1906" w14:textId="77777777" w:rsidR="00A938BF" w:rsidRPr="007C0797" w:rsidRDefault="00A938BF" w:rsidP="00351711">
    <w:pPr>
      <w:pStyle w:val="GSKheading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733E"/>
    <w:multiLevelType w:val="multilevel"/>
    <w:tmpl w:val="AFACEF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theme="minorBidi"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theme="minorBid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theme="minorBid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theme="minorBid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theme="minorBid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theme="minorBid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theme="minorBid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theme="minorBidi" w:hint="default"/>
        <w:b w:val="0"/>
      </w:rPr>
    </w:lvl>
  </w:abstractNum>
  <w:abstractNum w:abstractNumId="1" w15:restartNumberingAfterBreak="0">
    <w:nsid w:val="0D065A13"/>
    <w:multiLevelType w:val="multilevel"/>
    <w:tmpl w:val="104ED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theme="minorBidi"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theme="minorBid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theme="minorBid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theme="minorBid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theme="minorBid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theme="minorBid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theme="minorBid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theme="minorBidi" w:hint="default"/>
        <w:b w:val="0"/>
      </w:rPr>
    </w:lvl>
  </w:abstractNum>
  <w:abstractNum w:abstractNumId="2" w15:restartNumberingAfterBreak="0">
    <w:nsid w:val="0D7C1170"/>
    <w:multiLevelType w:val="hybridMultilevel"/>
    <w:tmpl w:val="55D67234"/>
    <w:lvl w:ilvl="0" w:tplc="80F23C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C0E2D"/>
    <w:multiLevelType w:val="hybridMultilevel"/>
    <w:tmpl w:val="E9E0C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97122"/>
    <w:multiLevelType w:val="hybridMultilevel"/>
    <w:tmpl w:val="673CD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E8337F"/>
    <w:multiLevelType w:val="multilevel"/>
    <w:tmpl w:val="91643B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5D94FC5"/>
    <w:multiLevelType w:val="hybridMultilevel"/>
    <w:tmpl w:val="06C86BBE"/>
    <w:lvl w:ilvl="0" w:tplc="08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0D9507B"/>
    <w:multiLevelType w:val="hybridMultilevel"/>
    <w:tmpl w:val="25825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C64C8"/>
    <w:multiLevelType w:val="hybridMultilevel"/>
    <w:tmpl w:val="39027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D0F4E"/>
    <w:multiLevelType w:val="multilevel"/>
    <w:tmpl w:val="BEF0AF04"/>
    <w:lvl w:ilvl="0">
      <w:start w:val="1"/>
      <w:numFmt w:val="bullet"/>
      <w:pStyle w:val="GSKbullettabforlevels"/>
      <w:lvlText w:val="–"/>
      <w:lvlJc w:val="left"/>
      <w:pPr>
        <w:ind w:left="227" w:hanging="227"/>
      </w:pPr>
      <w:rPr>
        <w:rFonts w:ascii="Arial" w:hAnsi="Arial" w:hint="default"/>
        <w:color w:val="635A54" w:themeColor="text1"/>
      </w:rPr>
    </w:lvl>
    <w:lvl w:ilvl="1">
      <w:start w:val="1"/>
      <w:numFmt w:val="bullet"/>
      <w:lvlText w:val="–"/>
      <w:lvlJc w:val="left"/>
      <w:pPr>
        <w:ind w:left="454" w:hanging="227"/>
      </w:pPr>
      <w:rPr>
        <w:rFonts w:ascii="Arial" w:hAnsi="Arial" w:hint="default"/>
        <w:color w:val="635A54" w:themeColor="text1"/>
      </w:rPr>
    </w:lvl>
    <w:lvl w:ilvl="2">
      <w:start w:val="1"/>
      <w:numFmt w:val="bullet"/>
      <w:lvlText w:val="–"/>
      <w:lvlJc w:val="left"/>
      <w:pPr>
        <w:ind w:left="680" w:hanging="226"/>
      </w:pPr>
      <w:rPr>
        <w:rFonts w:ascii="Arial" w:hAnsi="Arial" w:hint="default"/>
        <w:color w:val="635A54" w:themeColor="text1"/>
      </w:rPr>
    </w:lvl>
    <w:lvl w:ilvl="3">
      <w:start w:val="1"/>
      <w:numFmt w:val="bullet"/>
      <w:lvlText w:val="–"/>
      <w:lvlJc w:val="left"/>
      <w:pPr>
        <w:ind w:left="907" w:hanging="227"/>
      </w:pPr>
      <w:rPr>
        <w:rFonts w:ascii="Arial" w:hAnsi="Arial" w:hint="default"/>
        <w:color w:val="635A54" w:themeColor="text1"/>
      </w:rPr>
    </w:lvl>
    <w:lvl w:ilvl="4">
      <w:start w:val="1"/>
      <w:numFmt w:val="bullet"/>
      <w:lvlText w:val="–"/>
      <w:lvlJc w:val="left"/>
      <w:pPr>
        <w:ind w:left="1134" w:hanging="227"/>
      </w:pPr>
      <w:rPr>
        <w:rFonts w:ascii="Arial" w:hAnsi="Arial" w:hint="default"/>
        <w:color w:val="635A54" w:themeColor="text1"/>
      </w:rPr>
    </w:lvl>
    <w:lvl w:ilvl="5">
      <w:start w:val="1"/>
      <w:numFmt w:val="bullet"/>
      <w:lvlText w:val="–"/>
      <w:lvlJc w:val="left"/>
      <w:pPr>
        <w:ind w:left="1361" w:hanging="227"/>
      </w:pPr>
      <w:rPr>
        <w:rFonts w:ascii="Arial" w:hAnsi="Arial" w:hint="default"/>
        <w:color w:val="635A54" w:themeColor="text1"/>
      </w:rPr>
    </w:lvl>
    <w:lvl w:ilvl="6">
      <w:start w:val="1"/>
      <w:numFmt w:val="bullet"/>
      <w:lvlText w:val="–"/>
      <w:lvlJc w:val="left"/>
      <w:pPr>
        <w:tabs>
          <w:tab w:val="num" w:pos="1644"/>
        </w:tabs>
        <w:ind w:left="1588" w:hanging="227"/>
      </w:pPr>
      <w:rPr>
        <w:rFonts w:ascii="Arial" w:hAnsi="Arial" w:hint="default"/>
        <w:color w:val="635A54" w:themeColor="text1"/>
      </w:rPr>
    </w:lvl>
    <w:lvl w:ilvl="7">
      <w:start w:val="1"/>
      <w:numFmt w:val="bullet"/>
      <w:lvlText w:val="–"/>
      <w:lvlJc w:val="left"/>
      <w:pPr>
        <w:ind w:left="1814" w:hanging="226"/>
      </w:pPr>
      <w:rPr>
        <w:rFonts w:ascii="Arial" w:hAnsi="Arial" w:hint="default"/>
        <w:color w:val="635A54" w:themeColor="text1"/>
      </w:rPr>
    </w:lvl>
    <w:lvl w:ilvl="8">
      <w:start w:val="1"/>
      <w:numFmt w:val="bullet"/>
      <w:lvlText w:val="–"/>
      <w:lvlJc w:val="left"/>
      <w:pPr>
        <w:ind w:left="2041" w:hanging="227"/>
      </w:pPr>
      <w:rPr>
        <w:rFonts w:ascii="Arial" w:hAnsi="Arial" w:hint="default"/>
        <w:color w:val="635A54" w:themeColor="text1"/>
      </w:rPr>
    </w:lvl>
  </w:abstractNum>
  <w:abstractNum w:abstractNumId="10" w15:restartNumberingAfterBreak="0">
    <w:nsid w:val="26425910"/>
    <w:multiLevelType w:val="hybridMultilevel"/>
    <w:tmpl w:val="911457A8"/>
    <w:lvl w:ilvl="0" w:tplc="FE5EF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F7CFC"/>
    <w:multiLevelType w:val="hybridMultilevel"/>
    <w:tmpl w:val="494C5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E81E29"/>
    <w:multiLevelType w:val="hybridMultilevel"/>
    <w:tmpl w:val="6FA6B078"/>
    <w:lvl w:ilvl="0" w:tplc="FE2ED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5EE1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5AB5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ECB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211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1C12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3636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4F8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E28F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6692D"/>
    <w:multiLevelType w:val="hybridMultilevel"/>
    <w:tmpl w:val="54165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36617"/>
    <w:multiLevelType w:val="hybridMultilevel"/>
    <w:tmpl w:val="495A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32E82"/>
    <w:multiLevelType w:val="hybridMultilevel"/>
    <w:tmpl w:val="C9CE67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A61AB"/>
    <w:multiLevelType w:val="hybridMultilevel"/>
    <w:tmpl w:val="8F38F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8435D"/>
    <w:multiLevelType w:val="multilevel"/>
    <w:tmpl w:val="0809001D"/>
    <w:styleLink w:val="Styl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CB7507"/>
    <w:multiLevelType w:val="hybridMultilevel"/>
    <w:tmpl w:val="959AA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8026F"/>
    <w:multiLevelType w:val="hybridMultilevel"/>
    <w:tmpl w:val="F4FAD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F6299"/>
    <w:multiLevelType w:val="hybridMultilevel"/>
    <w:tmpl w:val="84B8E7F4"/>
    <w:lvl w:ilvl="0" w:tplc="80F23C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245A4"/>
    <w:multiLevelType w:val="hybridMultilevel"/>
    <w:tmpl w:val="B3B84D0E"/>
    <w:lvl w:ilvl="0" w:tplc="80F23C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9EB90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63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6FE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D093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B88E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646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B4A0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4FC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B77CCD"/>
    <w:multiLevelType w:val="hybridMultilevel"/>
    <w:tmpl w:val="E3BA0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F24E8"/>
    <w:multiLevelType w:val="hybridMultilevel"/>
    <w:tmpl w:val="3300D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F4271"/>
    <w:multiLevelType w:val="hybridMultilevel"/>
    <w:tmpl w:val="7362093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C22C0A"/>
    <w:multiLevelType w:val="hybridMultilevel"/>
    <w:tmpl w:val="837213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433010"/>
    <w:multiLevelType w:val="hybridMultilevel"/>
    <w:tmpl w:val="0324F1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9D337C"/>
    <w:multiLevelType w:val="hybridMultilevel"/>
    <w:tmpl w:val="BACC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0AB"/>
    <w:multiLevelType w:val="hybridMultilevel"/>
    <w:tmpl w:val="CB448F5E"/>
    <w:lvl w:ilvl="0" w:tplc="80F23C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F230A3"/>
    <w:multiLevelType w:val="hybridMultilevel"/>
    <w:tmpl w:val="4DCA9366"/>
    <w:lvl w:ilvl="0" w:tplc="E9028F24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  <w:color w:val="635A54" w:themeColor="text1"/>
      </w:rPr>
    </w:lvl>
    <w:lvl w:ilvl="1" w:tplc="E9028F24">
      <w:start w:val="1"/>
      <w:numFmt w:val="bullet"/>
      <w:lvlText w:val="‒"/>
      <w:lvlJc w:val="left"/>
      <w:pPr>
        <w:ind w:left="1440" w:hanging="360"/>
      </w:pPr>
      <w:rPr>
        <w:rFonts w:ascii="Arial" w:hAnsi="Arial" w:hint="default"/>
        <w:color w:val="635A54" w:themeColor="text1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A3034"/>
    <w:multiLevelType w:val="hybridMultilevel"/>
    <w:tmpl w:val="CD76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14C07"/>
    <w:multiLevelType w:val="multilevel"/>
    <w:tmpl w:val="57720B52"/>
    <w:styleLink w:val="GSKBulletedListstyl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35A54" w:themeColor="text1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737E6DA0"/>
    <w:multiLevelType w:val="hybridMultilevel"/>
    <w:tmpl w:val="CC127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A73129"/>
    <w:multiLevelType w:val="hybridMultilevel"/>
    <w:tmpl w:val="305EF5E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74996DEE"/>
    <w:multiLevelType w:val="hybridMultilevel"/>
    <w:tmpl w:val="002CF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20E8B"/>
    <w:multiLevelType w:val="hybridMultilevel"/>
    <w:tmpl w:val="156AE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6C0396"/>
    <w:multiLevelType w:val="hybridMultilevel"/>
    <w:tmpl w:val="73FAD2A8"/>
    <w:lvl w:ilvl="0" w:tplc="75F0EEC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75CF2"/>
    <w:multiLevelType w:val="hybridMultilevel"/>
    <w:tmpl w:val="9C76F6D0"/>
    <w:lvl w:ilvl="0" w:tplc="E9028F24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  <w:color w:val="635A54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81F49"/>
    <w:multiLevelType w:val="hybridMultilevel"/>
    <w:tmpl w:val="C43E3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E003C"/>
    <w:multiLevelType w:val="hybridMultilevel"/>
    <w:tmpl w:val="3FA4F9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8580838">
    <w:abstractNumId w:val="17"/>
  </w:num>
  <w:num w:numId="2" w16cid:durableId="1563952685">
    <w:abstractNumId w:val="31"/>
  </w:num>
  <w:num w:numId="3" w16cid:durableId="1046829479">
    <w:abstractNumId w:val="9"/>
  </w:num>
  <w:num w:numId="4" w16cid:durableId="1905797500">
    <w:abstractNumId w:val="26"/>
  </w:num>
  <w:num w:numId="5" w16cid:durableId="1398475993">
    <w:abstractNumId w:val="3"/>
  </w:num>
  <w:num w:numId="6" w16cid:durableId="1265068187">
    <w:abstractNumId w:val="21"/>
  </w:num>
  <w:num w:numId="7" w16cid:durableId="806625188">
    <w:abstractNumId w:val="24"/>
  </w:num>
  <w:num w:numId="8" w16cid:durableId="242839395">
    <w:abstractNumId w:val="4"/>
  </w:num>
  <w:num w:numId="9" w16cid:durableId="99642772">
    <w:abstractNumId w:val="18"/>
  </w:num>
  <w:num w:numId="10" w16cid:durableId="122433670">
    <w:abstractNumId w:val="25"/>
  </w:num>
  <w:num w:numId="11" w16cid:durableId="1297759643">
    <w:abstractNumId w:val="39"/>
  </w:num>
  <w:num w:numId="12" w16cid:durableId="925530937">
    <w:abstractNumId w:val="27"/>
  </w:num>
  <w:num w:numId="13" w16cid:durableId="173651069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7731450">
    <w:abstractNumId w:val="22"/>
  </w:num>
  <w:num w:numId="15" w16cid:durableId="788275969">
    <w:abstractNumId w:val="23"/>
  </w:num>
  <w:num w:numId="16" w16cid:durableId="122425886">
    <w:abstractNumId w:val="34"/>
  </w:num>
  <w:num w:numId="17" w16cid:durableId="2051682639">
    <w:abstractNumId w:val="8"/>
  </w:num>
  <w:num w:numId="18" w16cid:durableId="207227571">
    <w:abstractNumId w:val="28"/>
  </w:num>
  <w:num w:numId="19" w16cid:durableId="1830367869">
    <w:abstractNumId w:val="16"/>
  </w:num>
  <w:num w:numId="20" w16cid:durableId="1328440624">
    <w:abstractNumId w:val="19"/>
  </w:num>
  <w:num w:numId="21" w16cid:durableId="628707773">
    <w:abstractNumId w:val="2"/>
  </w:num>
  <w:num w:numId="22" w16cid:durableId="1688554273">
    <w:abstractNumId w:val="20"/>
  </w:num>
  <w:num w:numId="23" w16cid:durableId="957833973">
    <w:abstractNumId w:val="36"/>
  </w:num>
  <w:num w:numId="24" w16cid:durableId="1799764393">
    <w:abstractNumId w:val="14"/>
  </w:num>
  <w:num w:numId="25" w16cid:durableId="1643391515">
    <w:abstractNumId w:val="35"/>
  </w:num>
  <w:num w:numId="26" w16cid:durableId="185608499">
    <w:abstractNumId w:val="30"/>
  </w:num>
  <w:num w:numId="27" w16cid:durableId="2093548474">
    <w:abstractNumId w:val="11"/>
  </w:num>
  <w:num w:numId="28" w16cid:durableId="878782782">
    <w:abstractNumId w:val="37"/>
  </w:num>
  <w:num w:numId="29" w16cid:durableId="1722358799">
    <w:abstractNumId w:val="29"/>
  </w:num>
  <w:num w:numId="30" w16cid:durableId="971985914">
    <w:abstractNumId w:val="10"/>
  </w:num>
  <w:num w:numId="31" w16cid:durableId="1262955322">
    <w:abstractNumId w:val="1"/>
  </w:num>
  <w:num w:numId="32" w16cid:durableId="1210653823">
    <w:abstractNumId w:val="38"/>
  </w:num>
  <w:num w:numId="33" w16cid:durableId="1739859308">
    <w:abstractNumId w:val="15"/>
  </w:num>
  <w:num w:numId="34" w16cid:durableId="1785423122">
    <w:abstractNumId w:val="33"/>
  </w:num>
  <w:num w:numId="35" w16cid:durableId="1708947308">
    <w:abstractNumId w:val="6"/>
  </w:num>
  <w:num w:numId="36" w16cid:durableId="2028821755">
    <w:abstractNumId w:val="0"/>
  </w:num>
  <w:num w:numId="37" w16cid:durableId="123668461">
    <w:abstractNumId w:val="5"/>
  </w:num>
  <w:num w:numId="38" w16cid:durableId="1946959599">
    <w:abstractNumId w:val="7"/>
  </w:num>
  <w:num w:numId="39" w16cid:durableId="1546406682">
    <w:abstractNumId w:val="13"/>
  </w:num>
  <w:num w:numId="40" w16cid:durableId="633799814">
    <w:abstractNumId w:val="32"/>
  </w:num>
  <w:num w:numId="41" w16cid:durableId="120154970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3C3"/>
    <w:rsid w:val="00001868"/>
    <w:rsid w:val="000018B3"/>
    <w:rsid w:val="00001D1E"/>
    <w:rsid w:val="00001E13"/>
    <w:rsid w:val="00002F96"/>
    <w:rsid w:val="00004EC3"/>
    <w:rsid w:val="0001183E"/>
    <w:rsid w:val="00012859"/>
    <w:rsid w:val="00014098"/>
    <w:rsid w:val="0001554B"/>
    <w:rsid w:val="00017CC0"/>
    <w:rsid w:val="000213C8"/>
    <w:rsid w:val="0002189F"/>
    <w:rsid w:val="00021DCC"/>
    <w:rsid w:val="00022A77"/>
    <w:rsid w:val="00023DBE"/>
    <w:rsid w:val="00025BE4"/>
    <w:rsid w:val="00031408"/>
    <w:rsid w:val="00031F97"/>
    <w:rsid w:val="0003271C"/>
    <w:rsid w:val="00032DC1"/>
    <w:rsid w:val="0003365E"/>
    <w:rsid w:val="00035D73"/>
    <w:rsid w:val="0003624A"/>
    <w:rsid w:val="00036914"/>
    <w:rsid w:val="00040151"/>
    <w:rsid w:val="00041D53"/>
    <w:rsid w:val="00043DD8"/>
    <w:rsid w:val="00043F84"/>
    <w:rsid w:val="00044F45"/>
    <w:rsid w:val="00045629"/>
    <w:rsid w:val="00045B01"/>
    <w:rsid w:val="00047BD0"/>
    <w:rsid w:val="0005035B"/>
    <w:rsid w:val="00051DC1"/>
    <w:rsid w:val="00051F66"/>
    <w:rsid w:val="00052069"/>
    <w:rsid w:val="0005222F"/>
    <w:rsid w:val="00053271"/>
    <w:rsid w:val="000561EB"/>
    <w:rsid w:val="000624D0"/>
    <w:rsid w:val="00063245"/>
    <w:rsid w:val="0006542C"/>
    <w:rsid w:val="000656AA"/>
    <w:rsid w:val="00072308"/>
    <w:rsid w:val="00072C9B"/>
    <w:rsid w:val="0007409C"/>
    <w:rsid w:val="00074440"/>
    <w:rsid w:val="00074813"/>
    <w:rsid w:val="000769F1"/>
    <w:rsid w:val="00077B47"/>
    <w:rsid w:val="00082114"/>
    <w:rsid w:val="000844A2"/>
    <w:rsid w:val="000860FF"/>
    <w:rsid w:val="00087126"/>
    <w:rsid w:val="0008720F"/>
    <w:rsid w:val="000905BE"/>
    <w:rsid w:val="00090BE1"/>
    <w:rsid w:val="00094155"/>
    <w:rsid w:val="000944D2"/>
    <w:rsid w:val="0009453B"/>
    <w:rsid w:val="00095177"/>
    <w:rsid w:val="000A4676"/>
    <w:rsid w:val="000A4B41"/>
    <w:rsid w:val="000A5B7B"/>
    <w:rsid w:val="000B1353"/>
    <w:rsid w:val="000B1DE8"/>
    <w:rsid w:val="000B256E"/>
    <w:rsid w:val="000B566B"/>
    <w:rsid w:val="000B5771"/>
    <w:rsid w:val="000C19BB"/>
    <w:rsid w:val="000C2405"/>
    <w:rsid w:val="000C2B91"/>
    <w:rsid w:val="000C4DCD"/>
    <w:rsid w:val="000C668C"/>
    <w:rsid w:val="000C6785"/>
    <w:rsid w:val="000D0B94"/>
    <w:rsid w:val="000D2384"/>
    <w:rsid w:val="000D26B2"/>
    <w:rsid w:val="000D36CC"/>
    <w:rsid w:val="000D3EF7"/>
    <w:rsid w:val="000D44E8"/>
    <w:rsid w:val="000D54AB"/>
    <w:rsid w:val="000E16E5"/>
    <w:rsid w:val="000E2758"/>
    <w:rsid w:val="000E3510"/>
    <w:rsid w:val="000E3B92"/>
    <w:rsid w:val="000E4086"/>
    <w:rsid w:val="000E6DA7"/>
    <w:rsid w:val="000E7B1B"/>
    <w:rsid w:val="000E7E87"/>
    <w:rsid w:val="000F0CBA"/>
    <w:rsid w:val="000F270C"/>
    <w:rsid w:val="000F2F70"/>
    <w:rsid w:val="000F3FA8"/>
    <w:rsid w:val="000F4FCA"/>
    <w:rsid w:val="000F6D18"/>
    <w:rsid w:val="00100334"/>
    <w:rsid w:val="00100806"/>
    <w:rsid w:val="00100E22"/>
    <w:rsid w:val="00102DD5"/>
    <w:rsid w:val="00103E76"/>
    <w:rsid w:val="00104D0E"/>
    <w:rsid w:val="00104D99"/>
    <w:rsid w:val="00105D72"/>
    <w:rsid w:val="0010627A"/>
    <w:rsid w:val="0010753B"/>
    <w:rsid w:val="00110961"/>
    <w:rsid w:val="0011099A"/>
    <w:rsid w:val="0011252B"/>
    <w:rsid w:val="001148D3"/>
    <w:rsid w:val="00115781"/>
    <w:rsid w:val="0011662D"/>
    <w:rsid w:val="00117F86"/>
    <w:rsid w:val="00121642"/>
    <w:rsid w:val="00121D75"/>
    <w:rsid w:val="00122C16"/>
    <w:rsid w:val="001231D0"/>
    <w:rsid w:val="001260DB"/>
    <w:rsid w:val="0012643B"/>
    <w:rsid w:val="00126889"/>
    <w:rsid w:val="00127C14"/>
    <w:rsid w:val="00131617"/>
    <w:rsid w:val="001322E5"/>
    <w:rsid w:val="00133F2B"/>
    <w:rsid w:val="0013552E"/>
    <w:rsid w:val="001365C9"/>
    <w:rsid w:val="0014127F"/>
    <w:rsid w:val="0014276B"/>
    <w:rsid w:val="001449CC"/>
    <w:rsid w:val="00146722"/>
    <w:rsid w:val="00146A7A"/>
    <w:rsid w:val="00152831"/>
    <w:rsid w:val="001536FA"/>
    <w:rsid w:val="0015387C"/>
    <w:rsid w:val="001549EC"/>
    <w:rsid w:val="00156398"/>
    <w:rsid w:val="00156D1A"/>
    <w:rsid w:val="0015703B"/>
    <w:rsid w:val="00157099"/>
    <w:rsid w:val="00157120"/>
    <w:rsid w:val="001610CD"/>
    <w:rsid w:val="00161E63"/>
    <w:rsid w:val="00163426"/>
    <w:rsid w:val="00165301"/>
    <w:rsid w:val="00166E4C"/>
    <w:rsid w:val="00167547"/>
    <w:rsid w:val="00167CBF"/>
    <w:rsid w:val="001705AA"/>
    <w:rsid w:val="001707C2"/>
    <w:rsid w:val="00174349"/>
    <w:rsid w:val="00177AEE"/>
    <w:rsid w:val="00177FA2"/>
    <w:rsid w:val="0018038F"/>
    <w:rsid w:val="0018288F"/>
    <w:rsid w:val="00185319"/>
    <w:rsid w:val="0018703C"/>
    <w:rsid w:val="00187497"/>
    <w:rsid w:val="00187A03"/>
    <w:rsid w:val="00190374"/>
    <w:rsid w:val="00190A71"/>
    <w:rsid w:val="001917D4"/>
    <w:rsid w:val="0019287C"/>
    <w:rsid w:val="00192C4D"/>
    <w:rsid w:val="00192D01"/>
    <w:rsid w:val="0019411C"/>
    <w:rsid w:val="0019412C"/>
    <w:rsid w:val="00195039"/>
    <w:rsid w:val="00196B92"/>
    <w:rsid w:val="001A10CE"/>
    <w:rsid w:val="001A3B84"/>
    <w:rsid w:val="001A64B7"/>
    <w:rsid w:val="001A7F2E"/>
    <w:rsid w:val="001A7FDE"/>
    <w:rsid w:val="001B148D"/>
    <w:rsid w:val="001B48C9"/>
    <w:rsid w:val="001B7BE5"/>
    <w:rsid w:val="001C5D2A"/>
    <w:rsid w:val="001D1B8B"/>
    <w:rsid w:val="001E0EFF"/>
    <w:rsid w:val="001E148B"/>
    <w:rsid w:val="001E16BE"/>
    <w:rsid w:val="001E3ECF"/>
    <w:rsid w:val="001E7AEB"/>
    <w:rsid w:val="001F053F"/>
    <w:rsid w:val="001F060D"/>
    <w:rsid w:val="001F0A56"/>
    <w:rsid w:val="001F0EF5"/>
    <w:rsid w:val="001F2111"/>
    <w:rsid w:val="001F2EB5"/>
    <w:rsid w:val="001F45A4"/>
    <w:rsid w:val="001F5418"/>
    <w:rsid w:val="001F6B68"/>
    <w:rsid w:val="001F7E1B"/>
    <w:rsid w:val="00200095"/>
    <w:rsid w:val="00200BB9"/>
    <w:rsid w:val="002022A3"/>
    <w:rsid w:val="0020259E"/>
    <w:rsid w:val="00202CD4"/>
    <w:rsid w:val="00204084"/>
    <w:rsid w:val="002052E1"/>
    <w:rsid w:val="00207C18"/>
    <w:rsid w:val="00207C81"/>
    <w:rsid w:val="00207F43"/>
    <w:rsid w:val="00210219"/>
    <w:rsid w:val="00211C5F"/>
    <w:rsid w:val="00211EA1"/>
    <w:rsid w:val="002120AC"/>
    <w:rsid w:val="0021328B"/>
    <w:rsid w:val="0021332F"/>
    <w:rsid w:val="00213B1E"/>
    <w:rsid w:val="00214FB2"/>
    <w:rsid w:val="00215A76"/>
    <w:rsid w:val="0021691D"/>
    <w:rsid w:val="002177CE"/>
    <w:rsid w:val="002224BD"/>
    <w:rsid w:val="00223618"/>
    <w:rsid w:val="00227B0B"/>
    <w:rsid w:val="002305A3"/>
    <w:rsid w:val="00230A2F"/>
    <w:rsid w:val="00233B41"/>
    <w:rsid w:val="00234931"/>
    <w:rsid w:val="00235E85"/>
    <w:rsid w:val="00240D72"/>
    <w:rsid w:val="002431F3"/>
    <w:rsid w:val="00243262"/>
    <w:rsid w:val="00244558"/>
    <w:rsid w:val="00245093"/>
    <w:rsid w:val="00247EF9"/>
    <w:rsid w:val="002506AE"/>
    <w:rsid w:val="002602F4"/>
    <w:rsid w:val="00260BF5"/>
    <w:rsid w:val="00260CFC"/>
    <w:rsid w:val="002618BB"/>
    <w:rsid w:val="00261991"/>
    <w:rsid w:val="00264A42"/>
    <w:rsid w:val="00266668"/>
    <w:rsid w:val="00266AD8"/>
    <w:rsid w:val="00270290"/>
    <w:rsid w:val="00273631"/>
    <w:rsid w:val="00275F87"/>
    <w:rsid w:val="00276266"/>
    <w:rsid w:val="00276468"/>
    <w:rsid w:val="002765C0"/>
    <w:rsid w:val="0028365E"/>
    <w:rsid w:val="002900EE"/>
    <w:rsid w:val="002905AB"/>
    <w:rsid w:val="002919A2"/>
    <w:rsid w:val="00291D4F"/>
    <w:rsid w:val="00293288"/>
    <w:rsid w:val="002941C1"/>
    <w:rsid w:val="00295602"/>
    <w:rsid w:val="002977EA"/>
    <w:rsid w:val="002A1BA3"/>
    <w:rsid w:val="002A451C"/>
    <w:rsid w:val="002B0366"/>
    <w:rsid w:val="002B0C7E"/>
    <w:rsid w:val="002B3A36"/>
    <w:rsid w:val="002B5938"/>
    <w:rsid w:val="002B5E18"/>
    <w:rsid w:val="002B76F3"/>
    <w:rsid w:val="002C013C"/>
    <w:rsid w:val="002C0958"/>
    <w:rsid w:val="002C2A07"/>
    <w:rsid w:val="002C6124"/>
    <w:rsid w:val="002D0EB6"/>
    <w:rsid w:val="002D13ED"/>
    <w:rsid w:val="002D193B"/>
    <w:rsid w:val="002D2369"/>
    <w:rsid w:val="002D3B7A"/>
    <w:rsid w:val="002D46B2"/>
    <w:rsid w:val="002E29D5"/>
    <w:rsid w:val="002E3A66"/>
    <w:rsid w:val="002E6356"/>
    <w:rsid w:val="002E69A8"/>
    <w:rsid w:val="002F0AD7"/>
    <w:rsid w:val="002F0B08"/>
    <w:rsid w:val="002F1404"/>
    <w:rsid w:val="002F27C3"/>
    <w:rsid w:val="002F2CAA"/>
    <w:rsid w:val="002F31BC"/>
    <w:rsid w:val="002F65E3"/>
    <w:rsid w:val="002F75F9"/>
    <w:rsid w:val="003001E5"/>
    <w:rsid w:val="0030097A"/>
    <w:rsid w:val="00300D40"/>
    <w:rsid w:val="00301674"/>
    <w:rsid w:val="00301A90"/>
    <w:rsid w:val="00302376"/>
    <w:rsid w:val="00305C63"/>
    <w:rsid w:val="00307102"/>
    <w:rsid w:val="003101D4"/>
    <w:rsid w:val="00314228"/>
    <w:rsid w:val="003151F6"/>
    <w:rsid w:val="00317977"/>
    <w:rsid w:val="00317A47"/>
    <w:rsid w:val="003204F1"/>
    <w:rsid w:val="00321B26"/>
    <w:rsid w:val="00330CEC"/>
    <w:rsid w:val="00336104"/>
    <w:rsid w:val="00337AC9"/>
    <w:rsid w:val="0034084C"/>
    <w:rsid w:val="00340C28"/>
    <w:rsid w:val="00340C7C"/>
    <w:rsid w:val="00341723"/>
    <w:rsid w:val="00341CC0"/>
    <w:rsid w:val="00343F38"/>
    <w:rsid w:val="00344C63"/>
    <w:rsid w:val="00351504"/>
    <w:rsid w:val="00351711"/>
    <w:rsid w:val="0035479C"/>
    <w:rsid w:val="00355938"/>
    <w:rsid w:val="00356186"/>
    <w:rsid w:val="00356410"/>
    <w:rsid w:val="003620B9"/>
    <w:rsid w:val="00362CBB"/>
    <w:rsid w:val="00365B8B"/>
    <w:rsid w:val="0036636F"/>
    <w:rsid w:val="003668A5"/>
    <w:rsid w:val="0036729F"/>
    <w:rsid w:val="00367F8C"/>
    <w:rsid w:val="00370031"/>
    <w:rsid w:val="0037200B"/>
    <w:rsid w:val="00372497"/>
    <w:rsid w:val="00375FEC"/>
    <w:rsid w:val="00377655"/>
    <w:rsid w:val="00377ADA"/>
    <w:rsid w:val="00382FEB"/>
    <w:rsid w:val="003832E0"/>
    <w:rsid w:val="00383D01"/>
    <w:rsid w:val="00386221"/>
    <w:rsid w:val="003872BB"/>
    <w:rsid w:val="00390D3F"/>
    <w:rsid w:val="00391F0B"/>
    <w:rsid w:val="003A1042"/>
    <w:rsid w:val="003A1B7A"/>
    <w:rsid w:val="003A1E48"/>
    <w:rsid w:val="003A3863"/>
    <w:rsid w:val="003A457B"/>
    <w:rsid w:val="003A47DE"/>
    <w:rsid w:val="003A4ED3"/>
    <w:rsid w:val="003A52F1"/>
    <w:rsid w:val="003A5B50"/>
    <w:rsid w:val="003A632A"/>
    <w:rsid w:val="003B2DFE"/>
    <w:rsid w:val="003B355A"/>
    <w:rsid w:val="003B3934"/>
    <w:rsid w:val="003B60AB"/>
    <w:rsid w:val="003C00EA"/>
    <w:rsid w:val="003C0476"/>
    <w:rsid w:val="003C0B8D"/>
    <w:rsid w:val="003C0F18"/>
    <w:rsid w:val="003C1369"/>
    <w:rsid w:val="003C148A"/>
    <w:rsid w:val="003C3B23"/>
    <w:rsid w:val="003C3F57"/>
    <w:rsid w:val="003C547D"/>
    <w:rsid w:val="003C7A38"/>
    <w:rsid w:val="003D0FC5"/>
    <w:rsid w:val="003D267D"/>
    <w:rsid w:val="003D605D"/>
    <w:rsid w:val="003E15C4"/>
    <w:rsid w:val="003E2B5F"/>
    <w:rsid w:val="003E4A55"/>
    <w:rsid w:val="003E62A4"/>
    <w:rsid w:val="003E689C"/>
    <w:rsid w:val="003E6FDE"/>
    <w:rsid w:val="003F06D5"/>
    <w:rsid w:val="003F0C9C"/>
    <w:rsid w:val="003F12F1"/>
    <w:rsid w:val="003F1519"/>
    <w:rsid w:val="003F1B1F"/>
    <w:rsid w:val="003F26E9"/>
    <w:rsid w:val="003F5631"/>
    <w:rsid w:val="003F5746"/>
    <w:rsid w:val="003F7017"/>
    <w:rsid w:val="003F732E"/>
    <w:rsid w:val="0040492F"/>
    <w:rsid w:val="00404B57"/>
    <w:rsid w:val="00406325"/>
    <w:rsid w:val="004066E4"/>
    <w:rsid w:val="00406993"/>
    <w:rsid w:val="00411596"/>
    <w:rsid w:val="00411D11"/>
    <w:rsid w:val="00414E21"/>
    <w:rsid w:val="0041681E"/>
    <w:rsid w:val="00417F22"/>
    <w:rsid w:val="004214CC"/>
    <w:rsid w:val="00422681"/>
    <w:rsid w:val="004241E8"/>
    <w:rsid w:val="00424305"/>
    <w:rsid w:val="00424321"/>
    <w:rsid w:val="004245E9"/>
    <w:rsid w:val="004255BC"/>
    <w:rsid w:val="004263CE"/>
    <w:rsid w:val="00427B64"/>
    <w:rsid w:val="00427C02"/>
    <w:rsid w:val="00431508"/>
    <w:rsid w:val="00432284"/>
    <w:rsid w:val="00432E0E"/>
    <w:rsid w:val="00435E74"/>
    <w:rsid w:val="00437544"/>
    <w:rsid w:val="00442129"/>
    <w:rsid w:val="00445E5C"/>
    <w:rsid w:val="00445E92"/>
    <w:rsid w:val="00446584"/>
    <w:rsid w:val="004476E3"/>
    <w:rsid w:val="00450718"/>
    <w:rsid w:val="0045193E"/>
    <w:rsid w:val="004537F7"/>
    <w:rsid w:val="00455BC5"/>
    <w:rsid w:val="00455FA4"/>
    <w:rsid w:val="00455FF4"/>
    <w:rsid w:val="00457395"/>
    <w:rsid w:val="00457E56"/>
    <w:rsid w:val="00460599"/>
    <w:rsid w:val="00460D94"/>
    <w:rsid w:val="004615D2"/>
    <w:rsid w:val="00461930"/>
    <w:rsid w:val="00462584"/>
    <w:rsid w:val="00462D03"/>
    <w:rsid w:val="004637E0"/>
    <w:rsid w:val="0046446B"/>
    <w:rsid w:val="00466BDA"/>
    <w:rsid w:val="00466E81"/>
    <w:rsid w:val="00474FBC"/>
    <w:rsid w:val="0047570D"/>
    <w:rsid w:val="00476699"/>
    <w:rsid w:val="004776EA"/>
    <w:rsid w:val="00477860"/>
    <w:rsid w:val="00480581"/>
    <w:rsid w:val="00481383"/>
    <w:rsid w:val="00481C6D"/>
    <w:rsid w:val="00482027"/>
    <w:rsid w:val="00482088"/>
    <w:rsid w:val="00484B63"/>
    <w:rsid w:val="0048537A"/>
    <w:rsid w:val="00485C72"/>
    <w:rsid w:val="00486621"/>
    <w:rsid w:val="00487074"/>
    <w:rsid w:val="00492652"/>
    <w:rsid w:val="00495715"/>
    <w:rsid w:val="00497476"/>
    <w:rsid w:val="00497483"/>
    <w:rsid w:val="00497BA0"/>
    <w:rsid w:val="004A2475"/>
    <w:rsid w:val="004B24E2"/>
    <w:rsid w:val="004B2D32"/>
    <w:rsid w:val="004B381C"/>
    <w:rsid w:val="004C0A44"/>
    <w:rsid w:val="004C230E"/>
    <w:rsid w:val="004C2767"/>
    <w:rsid w:val="004C65E4"/>
    <w:rsid w:val="004C72D0"/>
    <w:rsid w:val="004D0882"/>
    <w:rsid w:val="004D155D"/>
    <w:rsid w:val="004D3508"/>
    <w:rsid w:val="004D752A"/>
    <w:rsid w:val="004E0954"/>
    <w:rsid w:val="004E6B19"/>
    <w:rsid w:val="004F0C63"/>
    <w:rsid w:val="004F10A8"/>
    <w:rsid w:val="004F2D2B"/>
    <w:rsid w:val="004F4B33"/>
    <w:rsid w:val="004F5058"/>
    <w:rsid w:val="004F5A22"/>
    <w:rsid w:val="004F71E7"/>
    <w:rsid w:val="00500134"/>
    <w:rsid w:val="00501A0E"/>
    <w:rsid w:val="0050226C"/>
    <w:rsid w:val="005033F2"/>
    <w:rsid w:val="00506E4E"/>
    <w:rsid w:val="005123C3"/>
    <w:rsid w:val="00512725"/>
    <w:rsid w:val="00515690"/>
    <w:rsid w:val="00515DF6"/>
    <w:rsid w:val="005160EC"/>
    <w:rsid w:val="005163F1"/>
    <w:rsid w:val="0051764A"/>
    <w:rsid w:val="00521CC5"/>
    <w:rsid w:val="005223B0"/>
    <w:rsid w:val="00523437"/>
    <w:rsid w:val="00525F07"/>
    <w:rsid w:val="00527CCB"/>
    <w:rsid w:val="005323D6"/>
    <w:rsid w:val="0053268E"/>
    <w:rsid w:val="00533D1B"/>
    <w:rsid w:val="005351E7"/>
    <w:rsid w:val="0053533D"/>
    <w:rsid w:val="005372DA"/>
    <w:rsid w:val="00541C12"/>
    <w:rsid w:val="00542498"/>
    <w:rsid w:val="00543B5D"/>
    <w:rsid w:val="00547346"/>
    <w:rsid w:val="00547DC0"/>
    <w:rsid w:val="00551CBC"/>
    <w:rsid w:val="00552C64"/>
    <w:rsid w:val="00553FB9"/>
    <w:rsid w:val="0055451E"/>
    <w:rsid w:val="005559D6"/>
    <w:rsid w:val="00555F7A"/>
    <w:rsid w:val="005565E8"/>
    <w:rsid w:val="00557189"/>
    <w:rsid w:val="0056055B"/>
    <w:rsid w:val="00564705"/>
    <w:rsid w:val="00566F98"/>
    <w:rsid w:val="005702EB"/>
    <w:rsid w:val="0057161F"/>
    <w:rsid w:val="00572BDE"/>
    <w:rsid w:val="005748BD"/>
    <w:rsid w:val="00576587"/>
    <w:rsid w:val="0057686F"/>
    <w:rsid w:val="00576A38"/>
    <w:rsid w:val="00576FF9"/>
    <w:rsid w:val="00577B78"/>
    <w:rsid w:val="0058581F"/>
    <w:rsid w:val="00586890"/>
    <w:rsid w:val="00587003"/>
    <w:rsid w:val="005921CE"/>
    <w:rsid w:val="0059448B"/>
    <w:rsid w:val="005965C0"/>
    <w:rsid w:val="00596977"/>
    <w:rsid w:val="00597F01"/>
    <w:rsid w:val="005A0CE0"/>
    <w:rsid w:val="005A0E79"/>
    <w:rsid w:val="005A26FB"/>
    <w:rsid w:val="005A2B6B"/>
    <w:rsid w:val="005A302E"/>
    <w:rsid w:val="005A318B"/>
    <w:rsid w:val="005A44C1"/>
    <w:rsid w:val="005A5772"/>
    <w:rsid w:val="005A5F74"/>
    <w:rsid w:val="005A6ED4"/>
    <w:rsid w:val="005B0297"/>
    <w:rsid w:val="005B4367"/>
    <w:rsid w:val="005B6C6C"/>
    <w:rsid w:val="005B74F3"/>
    <w:rsid w:val="005C10D6"/>
    <w:rsid w:val="005C255A"/>
    <w:rsid w:val="005C29F6"/>
    <w:rsid w:val="005C2A84"/>
    <w:rsid w:val="005C695B"/>
    <w:rsid w:val="005D2367"/>
    <w:rsid w:val="005D23FA"/>
    <w:rsid w:val="005D24B1"/>
    <w:rsid w:val="005D32DC"/>
    <w:rsid w:val="005D364F"/>
    <w:rsid w:val="005D578A"/>
    <w:rsid w:val="005D63A6"/>
    <w:rsid w:val="005D6962"/>
    <w:rsid w:val="005D6D84"/>
    <w:rsid w:val="005E002D"/>
    <w:rsid w:val="005E004A"/>
    <w:rsid w:val="005E2096"/>
    <w:rsid w:val="005E2D29"/>
    <w:rsid w:val="005E375A"/>
    <w:rsid w:val="005F13DB"/>
    <w:rsid w:val="005F1ADF"/>
    <w:rsid w:val="005F2DFB"/>
    <w:rsid w:val="005F3489"/>
    <w:rsid w:val="005F4E86"/>
    <w:rsid w:val="005F55B0"/>
    <w:rsid w:val="005F6355"/>
    <w:rsid w:val="00600AA8"/>
    <w:rsid w:val="00601424"/>
    <w:rsid w:val="0060314E"/>
    <w:rsid w:val="006048EE"/>
    <w:rsid w:val="00604B32"/>
    <w:rsid w:val="00604F98"/>
    <w:rsid w:val="00605619"/>
    <w:rsid w:val="00610575"/>
    <w:rsid w:val="0061166C"/>
    <w:rsid w:val="00611FAF"/>
    <w:rsid w:val="00612B92"/>
    <w:rsid w:val="00613360"/>
    <w:rsid w:val="00613916"/>
    <w:rsid w:val="00613BD8"/>
    <w:rsid w:val="00615F93"/>
    <w:rsid w:val="00620611"/>
    <w:rsid w:val="00620B05"/>
    <w:rsid w:val="00621620"/>
    <w:rsid w:val="00621EEF"/>
    <w:rsid w:val="006223D8"/>
    <w:rsid w:val="00622471"/>
    <w:rsid w:val="006237E6"/>
    <w:rsid w:val="00624643"/>
    <w:rsid w:val="006257DB"/>
    <w:rsid w:val="00626D07"/>
    <w:rsid w:val="00627305"/>
    <w:rsid w:val="00627724"/>
    <w:rsid w:val="0063030B"/>
    <w:rsid w:val="0063166A"/>
    <w:rsid w:val="00631C37"/>
    <w:rsid w:val="00636BB9"/>
    <w:rsid w:val="00636F5F"/>
    <w:rsid w:val="006376C3"/>
    <w:rsid w:val="0063789D"/>
    <w:rsid w:val="00641B84"/>
    <w:rsid w:val="00641D41"/>
    <w:rsid w:val="0064233E"/>
    <w:rsid w:val="006429E5"/>
    <w:rsid w:val="00646336"/>
    <w:rsid w:val="006469C4"/>
    <w:rsid w:val="00646D2E"/>
    <w:rsid w:val="00654B29"/>
    <w:rsid w:val="00655A15"/>
    <w:rsid w:val="00655E46"/>
    <w:rsid w:val="00657DAE"/>
    <w:rsid w:val="00657F0E"/>
    <w:rsid w:val="00660FAD"/>
    <w:rsid w:val="00662764"/>
    <w:rsid w:val="00662BCA"/>
    <w:rsid w:val="00664D4F"/>
    <w:rsid w:val="00667CAB"/>
    <w:rsid w:val="006709B0"/>
    <w:rsid w:val="00672E21"/>
    <w:rsid w:val="00673EE2"/>
    <w:rsid w:val="006745F2"/>
    <w:rsid w:val="00677077"/>
    <w:rsid w:val="006776DF"/>
    <w:rsid w:val="006807A1"/>
    <w:rsid w:val="00680D22"/>
    <w:rsid w:val="00681F0F"/>
    <w:rsid w:val="00682122"/>
    <w:rsid w:val="00683CF5"/>
    <w:rsid w:val="0068666C"/>
    <w:rsid w:val="006868E9"/>
    <w:rsid w:val="006869C6"/>
    <w:rsid w:val="00686B9F"/>
    <w:rsid w:val="00687347"/>
    <w:rsid w:val="00690C29"/>
    <w:rsid w:val="006910A1"/>
    <w:rsid w:val="0069238A"/>
    <w:rsid w:val="00693DF8"/>
    <w:rsid w:val="00694460"/>
    <w:rsid w:val="006970F6"/>
    <w:rsid w:val="006A1417"/>
    <w:rsid w:val="006A4150"/>
    <w:rsid w:val="006A478C"/>
    <w:rsid w:val="006A6A2F"/>
    <w:rsid w:val="006A7015"/>
    <w:rsid w:val="006A7AC0"/>
    <w:rsid w:val="006B186D"/>
    <w:rsid w:val="006B1B68"/>
    <w:rsid w:val="006B1FFB"/>
    <w:rsid w:val="006B479C"/>
    <w:rsid w:val="006B5E2F"/>
    <w:rsid w:val="006B63C9"/>
    <w:rsid w:val="006B6870"/>
    <w:rsid w:val="006B6BED"/>
    <w:rsid w:val="006C00B1"/>
    <w:rsid w:val="006C1B9D"/>
    <w:rsid w:val="006C20EB"/>
    <w:rsid w:val="006C47FE"/>
    <w:rsid w:val="006C5191"/>
    <w:rsid w:val="006C69C0"/>
    <w:rsid w:val="006C7DAF"/>
    <w:rsid w:val="006D18DB"/>
    <w:rsid w:val="006D4C83"/>
    <w:rsid w:val="006D5E0A"/>
    <w:rsid w:val="006E1914"/>
    <w:rsid w:val="006E1B80"/>
    <w:rsid w:val="006E1EA0"/>
    <w:rsid w:val="006E2B2B"/>
    <w:rsid w:val="006E2EA7"/>
    <w:rsid w:val="006F056F"/>
    <w:rsid w:val="006F2AB8"/>
    <w:rsid w:val="006F3840"/>
    <w:rsid w:val="006F3D84"/>
    <w:rsid w:val="006F5B24"/>
    <w:rsid w:val="006F629D"/>
    <w:rsid w:val="006F6D50"/>
    <w:rsid w:val="007010D8"/>
    <w:rsid w:val="00701673"/>
    <w:rsid w:val="00705658"/>
    <w:rsid w:val="00705FD8"/>
    <w:rsid w:val="007069A9"/>
    <w:rsid w:val="007069EC"/>
    <w:rsid w:val="0070708F"/>
    <w:rsid w:val="00707290"/>
    <w:rsid w:val="007072D5"/>
    <w:rsid w:val="007074D4"/>
    <w:rsid w:val="00710CB0"/>
    <w:rsid w:val="00711BA7"/>
    <w:rsid w:val="00711E1D"/>
    <w:rsid w:val="0071352E"/>
    <w:rsid w:val="00713649"/>
    <w:rsid w:val="007172FB"/>
    <w:rsid w:val="00720974"/>
    <w:rsid w:val="00721916"/>
    <w:rsid w:val="00722589"/>
    <w:rsid w:val="00724079"/>
    <w:rsid w:val="007245F8"/>
    <w:rsid w:val="00724A32"/>
    <w:rsid w:val="00726532"/>
    <w:rsid w:val="00726C55"/>
    <w:rsid w:val="00727B1F"/>
    <w:rsid w:val="00730FF2"/>
    <w:rsid w:val="00731DDC"/>
    <w:rsid w:val="00735C74"/>
    <w:rsid w:val="00735F7B"/>
    <w:rsid w:val="00736378"/>
    <w:rsid w:val="00737A17"/>
    <w:rsid w:val="00740834"/>
    <w:rsid w:val="00740950"/>
    <w:rsid w:val="00741488"/>
    <w:rsid w:val="0074204C"/>
    <w:rsid w:val="00742089"/>
    <w:rsid w:val="00742ACE"/>
    <w:rsid w:val="00742AFA"/>
    <w:rsid w:val="00743831"/>
    <w:rsid w:val="00744703"/>
    <w:rsid w:val="00746539"/>
    <w:rsid w:val="00746F32"/>
    <w:rsid w:val="0075344D"/>
    <w:rsid w:val="007559B1"/>
    <w:rsid w:val="00756C81"/>
    <w:rsid w:val="007618DB"/>
    <w:rsid w:val="0076208A"/>
    <w:rsid w:val="00763521"/>
    <w:rsid w:val="007643CF"/>
    <w:rsid w:val="00764AF4"/>
    <w:rsid w:val="0076570C"/>
    <w:rsid w:val="007658E3"/>
    <w:rsid w:val="007671C2"/>
    <w:rsid w:val="0076757E"/>
    <w:rsid w:val="007709E1"/>
    <w:rsid w:val="00771223"/>
    <w:rsid w:val="00771895"/>
    <w:rsid w:val="00771C48"/>
    <w:rsid w:val="00771F24"/>
    <w:rsid w:val="00772FB6"/>
    <w:rsid w:val="00773659"/>
    <w:rsid w:val="007765B6"/>
    <w:rsid w:val="007771F5"/>
    <w:rsid w:val="0078293E"/>
    <w:rsid w:val="007847C3"/>
    <w:rsid w:val="007860BA"/>
    <w:rsid w:val="0078636A"/>
    <w:rsid w:val="007863C1"/>
    <w:rsid w:val="00787109"/>
    <w:rsid w:val="007908B3"/>
    <w:rsid w:val="00790F3B"/>
    <w:rsid w:val="00791779"/>
    <w:rsid w:val="00791BF9"/>
    <w:rsid w:val="007925EB"/>
    <w:rsid w:val="00793A30"/>
    <w:rsid w:val="00794219"/>
    <w:rsid w:val="0079469E"/>
    <w:rsid w:val="00796EF6"/>
    <w:rsid w:val="007A0BF6"/>
    <w:rsid w:val="007A14A8"/>
    <w:rsid w:val="007A2CF1"/>
    <w:rsid w:val="007A2EF5"/>
    <w:rsid w:val="007A4820"/>
    <w:rsid w:val="007A5B23"/>
    <w:rsid w:val="007A6B64"/>
    <w:rsid w:val="007A7555"/>
    <w:rsid w:val="007B01E5"/>
    <w:rsid w:val="007B5C12"/>
    <w:rsid w:val="007B6093"/>
    <w:rsid w:val="007C05C5"/>
    <w:rsid w:val="007C0797"/>
    <w:rsid w:val="007C085B"/>
    <w:rsid w:val="007C35FD"/>
    <w:rsid w:val="007C3E85"/>
    <w:rsid w:val="007C4754"/>
    <w:rsid w:val="007C53AA"/>
    <w:rsid w:val="007C7D77"/>
    <w:rsid w:val="007D0478"/>
    <w:rsid w:val="007D0877"/>
    <w:rsid w:val="007D08AA"/>
    <w:rsid w:val="007D1D89"/>
    <w:rsid w:val="007D4258"/>
    <w:rsid w:val="007D437B"/>
    <w:rsid w:val="007D5788"/>
    <w:rsid w:val="007D6CED"/>
    <w:rsid w:val="007E03CA"/>
    <w:rsid w:val="007E0B16"/>
    <w:rsid w:val="007E173E"/>
    <w:rsid w:val="007E290C"/>
    <w:rsid w:val="007E2FCB"/>
    <w:rsid w:val="007E6ED2"/>
    <w:rsid w:val="007F2A12"/>
    <w:rsid w:val="007F3982"/>
    <w:rsid w:val="007F5D7A"/>
    <w:rsid w:val="007F687E"/>
    <w:rsid w:val="007F71CE"/>
    <w:rsid w:val="007F79F5"/>
    <w:rsid w:val="007F7B25"/>
    <w:rsid w:val="00802CC3"/>
    <w:rsid w:val="0080708B"/>
    <w:rsid w:val="00807BC3"/>
    <w:rsid w:val="00810E13"/>
    <w:rsid w:val="00810F23"/>
    <w:rsid w:val="0081104C"/>
    <w:rsid w:val="00812F28"/>
    <w:rsid w:val="008134C5"/>
    <w:rsid w:val="0081472B"/>
    <w:rsid w:val="00815DC0"/>
    <w:rsid w:val="0081609E"/>
    <w:rsid w:val="00816458"/>
    <w:rsid w:val="00816D4C"/>
    <w:rsid w:val="00820225"/>
    <w:rsid w:val="008210C2"/>
    <w:rsid w:val="00821A19"/>
    <w:rsid w:val="00822665"/>
    <w:rsid w:val="00822E05"/>
    <w:rsid w:val="00822E71"/>
    <w:rsid w:val="008277A6"/>
    <w:rsid w:val="00827B5A"/>
    <w:rsid w:val="00830C70"/>
    <w:rsid w:val="00830FC2"/>
    <w:rsid w:val="00832538"/>
    <w:rsid w:val="00832712"/>
    <w:rsid w:val="00833279"/>
    <w:rsid w:val="00833445"/>
    <w:rsid w:val="00842C11"/>
    <w:rsid w:val="0084305C"/>
    <w:rsid w:val="00845F48"/>
    <w:rsid w:val="00852011"/>
    <w:rsid w:val="00856CD3"/>
    <w:rsid w:val="00856F15"/>
    <w:rsid w:val="0086002D"/>
    <w:rsid w:val="00860143"/>
    <w:rsid w:val="00860418"/>
    <w:rsid w:val="00860D7D"/>
    <w:rsid w:val="008619D0"/>
    <w:rsid w:val="00862A4B"/>
    <w:rsid w:val="00862AD0"/>
    <w:rsid w:val="00864CA7"/>
    <w:rsid w:val="00865234"/>
    <w:rsid w:val="0086600C"/>
    <w:rsid w:val="00870F55"/>
    <w:rsid w:val="00871B17"/>
    <w:rsid w:val="008725C5"/>
    <w:rsid w:val="00874250"/>
    <w:rsid w:val="00874576"/>
    <w:rsid w:val="00875B0E"/>
    <w:rsid w:val="00876C04"/>
    <w:rsid w:val="00876C99"/>
    <w:rsid w:val="00877836"/>
    <w:rsid w:val="00877D6E"/>
    <w:rsid w:val="00877E4E"/>
    <w:rsid w:val="00880669"/>
    <w:rsid w:val="00882D33"/>
    <w:rsid w:val="00882DE4"/>
    <w:rsid w:val="0088377D"/>
    <w:rsid w:val="0088440D"/>
    <w:rsid w:val="00884BA5"/>
    <w:rsid w:val="00885462"/>
    <w:rsid w:val="008860DA"/>
    <w:rsid w:val="008909B4"/>
    <w:rsid w:val="00891FCF"/>
    <w:rsid w:val="00892B8D"/>
    <w:rsid w:val="0089625D"/>
    <w:rsid w:val="00896F8D"/>
    <w:rsid w:val="00897910"/>
    <w:rsid w:val="00897E4F"/>
    <w:rsid w:val="008A19B3"/>
    <w:rsid w:val="008A294B"/>
    <w:rsid w:val="008A3D0D"/>
    <w:rsid w:val="008A44AE"/>
    <w:rsid w:val="008A48AD"/>
    <w:rsid w:val="008A4C6E"/>
    <w:rsid w:val="008A68E4"/>
    <w:rsid w:val="008A70C2"/>
    <w:rsid w:val="008A7688"/>
    <w:rsid w:val="008A76A9"/>
    <w:rsid w:val="008B64C7"/>
    <w:rsid w:val="008B71C0"/>
    <w:rsid w:val="008C4484"/>
    <w:rsid w:val="008C4511"/>
    <w:rsid w:val="008C771A"/>
    <w:rsid w:val="008D0CDD"/>
    <w:rsid w:val="008D0E2B"/>
    <w:rsid w:val="008D1299"/>
    <w:rsid w:val="008D16A8"/>
    <w:rsid w:val="008D17CF"/>
    <w:rsid w:val="008D2F2D"/>
    <w:rsid w:val="008D44E2"/>
    <w:rsid w:val="008D4D16"/>
    <w:rsid w:val="008D6497"/>
    <w:rsid w:val="008D64D2"/>
    <w:rsid w:val="008E12B1"/>
    <w:rsid w:val="008E1353"/>
    <w:rsid w:val="008E2C2E"/>
    <w:rsid w:val="008E2CD2"/>
    <w:rsid w:val="008E3405"/>
    <w:rsid w:val="008E5568"/>
    <w:rsid w:val="008E5D47"/>
    <w:rsid w:val="008E6DC9"/>
    <w:rsid w:val="008E76DC"/>
    <w:rsid w:val="008F0A25"/>
    <w:rsid w:val="008F256B"/>
    <w:rsid w:val="008F2AF2"/>
    <w:rsid w:val="008F2D4A"/>
    <w:rsid w:val="008F2E05"/>
    <w:rsid w:val="008F320E"/>
    <w:rsid w:val="008F3835"/>
    <w:rsid w:val="008F4557"/>
    <w:rsid w:val="008F70CB"/>
    <w:rsid w:val="00903690"/>
    <w:rsid w:val="009036FE"/>
    <w:rsid w:val="00906FD3"/>
    <w:rsid w:val="00907316"/>
    <w:rsid w:val="009102B6"/>
    <w:rsid w:val="00910771"/>
    <w:rsid w:val="00913B62"/>
    <w:rsid w:val="00916AB5"/>
    <w:rsid w:val="009179BB"/>
    <w:rsid w:val="00920F1E"/>
    <w:rsid w:val="0092209D"/>
    <w:rsid w:val="009232C4"/>
    <w:rsid w:val="009239CD"/>
    <w:rsid w:val="00923B40"/>
    <w:rsid w:val="00925DA9"/>
    <w:rsid w:val="00931441"/>
    <w:rsid w:val="009337D6"/>
    <w:rsid w:val="00935EAD"/>
    <w:rsid w:val="00937135"/>
    <w:rsid w:val="009372D3"/>
    <w:rsid w:val="00941CC8"/>
    <w:rsid w:val="00941F47"/>
    <w:rsid w:val="009437F4"/>
    <w:rsid w:val="00943C9E"/>
    <w:rsid w:val="00943D3E"/>
    <w:rsid w:val="00945529"/>
    <w:rsid w:val="00946969"/>
    <w:rsid w:val="00950DDB"/>
    <w:rsid w:val="009528A8"/>
    <w:rsid w:val="00956264"/>
    <w:rsid w:val="00961CBB"/>
    <w:rsid w:val="00963F01"/>
    <w:rsid w:val="0096599B"/>
    <w:rsid w:val="00965D46"/>
    <w:rsid w:val="0096698A"/>
    <w:rsid w:val="00967045"/>
    <w:rsid w:val="00967AFE"/>
    <w:rsid w:val="00967F1A"/>
    <w:rsid w:val="0097028A"/>
    <w:rsid w:val="0097105D"/>
    <w:rsid w:val="009719E2"/>
    <w:rsid w:val="00973236"/>
    <w:rsid w:val="0097328B"/>
    <w:rsid w:val="00973687"/>
    <w:rsid w:val="009737BB"/>
    <w:rsid w:val="00975C51"/>
    <w:rsid w:val="00975E89"/>
    <w:rsid w:val="00976BFC"/>
    <w:rsid w:val="0098028E"/>
    <w:rsid w:val="009808BD"/>
    <w:rsid w:val="00981469"/>
    <w:rsid w:val="009815D6"/>
    <w:rsid w:val="009826DA"/>
    <w:rsid w:val="00982C40"/>
    <w:rsid w:val="00986AD1"/>
    <w:rsid w:val="009904E0"/>
    <w:rsid w:val="00991646"/>
    <w:rsid w:val="009917A3"/>
    <w:rsid w:val="00991DC0"/>
    <w:rsid w:val="009920AD"/>
    <w:rsid w:val="00992BAA"/>
    <w:rsid w:val="00993A84"/>
    <w:rsid w:val="00994A1F"/>
    <w:rsid w:val="009951AB"/>
    <w:rsid w:val="009966CC"/>
    <w:rsid w:val="009A0C99"/>
    <w:rsid w:val="009A10A7"/>
    <w:rsid w:val="009A14ED"/>
    <w:rsid w:val="009A2C96"/>
    <w:rsid w:val="009A2E7D"/>
    <w:rsid w:val="009A7F75"/>
    <w:rsid w:val="009B0040"/>
    <w:rsid w:val="009B1BF6"/>
    <w:rsid w:val="009B2479"/>
    <w:rsid w:val="009B34E7"/>
    <w:rsid w:val="009B46C7"/>
    <w:rsid w:val="009B5850"/>
    <w:rsid w:val="009B7288"/>
    <w:rsid w:val="009C107D"/>
    <w:rsid w:val="009C1DB2"/>
    <w:rsid w:val="009C4A20"/>
    <w:rsid w:val="009C5076"/>
    <w:rsid w:val="009C6884"/>
    <w:rsid w:val="009C7AB5"/>
    <w:rsid w:val="009D0CC8"/>
    <w:rsid w:val="009D143A"/>
    <w:rsid w:val="009D1786"/>
    <w:rsid w:val="009D1E46"/>
    <w:rsid w:val="009D3840"/>
    <w:rsid w:val="009D396B"/>
    <w:rsid w:val="009D4ADF"/>
    <w:rsid w:val="009D51A4"/>
    <w:rsid w:val="009D6F66"/>
    <w:rsid w:val="009D7861"/>
    <w:rsid w:val="009E08D3"/>
    <w:rsid w:val="009E13C9"/>
    <w:rsid w:val="009E1B0E"/>
    <w:rsid w:val="009E2481"/>
    <w:rsid w:val="009E346B"/>
    <w:rsid w:val="009E3E2A"/>
    <w:rsid w:val="009E6B4B"/>
    <w:rsid w:val="009F0A1C"/>
    <w:rsid w:val="009F1848"/>
    <w:rsid w:val="009F625C"/>
    <w:rsid w:val="009F66B1"/>
    <w:rsid w:val="009F7A65"/>
    <w:rsid w:val="009F7F70"/>
    <w:rsid w:val="00A002F2"/>
    <w:rsid w:val="00A01024"/>
    <w:rsid w:val="00A012BC"/>
    <w:rsid w:val="00A01D47"/>
    <w:rsid w:val="00A01F36"/>
    <w:rsid w:val="00A02965"/>
    <w:rsid w:val="00A02B4D"/>
    <w:rsid w:val="00A055B7"/>
    <w:rsid w:val="00A05AAF"/>
    <w:rsid w:val="00A061CE"/>
    <w:rsid w:val="00A068A4"/>
    <w:rsid w:val="00A07A52"/>
    <w:rsid w:val="00A129A8"/>
    <w:rsid w:val="00A13B7A"/>
    <w:rsid w:val="00A15EFF"/>
    <w:rsid w:val="00A21F25"/>
    <w:rsid w:val="00A2507B"/>
    <w:rsid w:val="00A2556F"/>
    <w:rsid w:val="00A25E1E"/>
    <w:rsid w:val="00A2621E"/>
    <w:rsid w:val="00A2635C"/>
    <w:rsid w:val="00A267A7"/>
    <w:rsid w:val="00A27ADB"/>
    <w:rsid w:val="00A305D4"/>
    <w:rsid w:val="00A3079D"/>
    <w:rsid w:val="00A37BC2"/>
    <w:rsid w:val="00A4252B"/>
    <w:rsid w:val="00A42E9E"/>
    <w:rsid w:val="00A52BCA"/>
    <w:rsid w:val="00A539C0"/>
    <w:rsid w:val="00A547BD"/>
    <w:rsid w:val="00A55922"/>
    <w:rsid w:val="00A55A11"/>
    <w:rsid w:val="00A561F7"/>
    <w:rsid w:val="00A56C60"/>
    <w:rsid w:val="00A606E6"/>
    <w:rsid w:val="00A60FFD"/>
    <w:rsid w:val="00A61939"/>
    <w:rsid w:val="00A63AA1"/>
    <w:rsid w:val="00A658DF"/>
    <w:rsid w:val="00A661A1"/>
    <w:rsid w:val="00A66209"/>
    <w:rsid w:val="00A70AF0"/>
    <w:rsid w:val="00A70D40"/>
    <w:rsid w:val="00A72933"/>
    <w:rsid w:val="00A74162"/>
    <w:rsid w:val="00A74D29"/>
    <w:rsid w:val="00A762B3"/>
    <w:rsid w:val="00A7748B"/>
    <w:rsid w:val="00A80917"/>
    <w:rsid w:val="00A80BB2"/>
    <w:rsid w:val="00A8101E"/>
    <w:rsid w:val="00A81060"/>
    <w:rsid w:val="00A81426"/>
    <w:rsid w:val="00A8143F"/>
    <w:rsid w:val="00A82429"/>
    <w:rsid w:val="00A86E49"/>
    <w:rsid w:val="00A87C64"/>
    <w:rsid w:val="00A90651"/>
    <w:rsid w:val="00A90C04"/>
    <w:rsid w:val="00A91233"/>
    <w:rsid w:val="00A92A75"/>
    <w:rsid w:val="00A938BF"/>
    <w:rsid w:val="00A946EC"/>
    <w:rsid w:val="00A95757"/>
    <w:rsid w:val="00A960E2"/>
    <w:rsid w:val="00A97937"/>
    <w:rsid w:val="00AA0270"/>
    <w:rsid w:val="00AA0CC6"/>
    <w:rsid w:val="00AA13D0"/>
    <w:rsid w:val="00AA1D43"/>
    <w:rsid w:val="00AA232B"/>
    <w:rsid w:val="00AA2689"/>
    <w:rsid w:val="00AA27FC"/>
    <w:rsid w:val="00AA37A6"/>
    <w:rsid w:val="00AA52D0"/>
    <w:rsid w:val="00AA583E"/>
    <w:rsid w:val="00AA6817"/>
    <w:rsid w:val="00AA7087"/>
    <w:rsid w:val="00AB0A9F"/>
    <w:rsid w:val="00AB0FDF"/>
    <w:rsid w:val="00AB1991"/>
    <w:rsid w:val="00AB23FB"/>
    <w:rsid w:val="00AB3F91"/>
    <w:rsid w:val="00AB449F"/>
    <w:rsid w:val="00AB525B"/>
    <w:rsid w:val="00AB55E9"/>
    <w:rsid w:val="00AB6DD8"/>
    <w:rsid w:val="00AC123C"/>
    <w:rsid w:val="00AC198C"/>
    <w:rsid w:val="00AC222F"/>
    <w:rsid w:val="00AC347F"/>
    <w:rsid w:val="00AC3CC0"/>
    <w:rsid w:val="00AC3ED5"/>
    <w:rsid w:val="00AC5CED"/>
    <w:rsid w:val="00AC6721"/>
    <w:rsid w:val="00AD0DB3"/>
    <w:rsid w:val="00AD3946"/>
    <w:rsid w:val="00AD6A1D"/>
    <w:rsid w:val="00AD7DAD"/>
    <w:rsid w:val="00AE265C"/>
    <w:rsid w:val="00AE4A0A"/>
    <w:rsid w:val="00AE58FE"/>
    <w:rsid w:val="00AE60EE"/>
    <w:rsid w:val="00AE6DE2"/>
    <w:rsid w:val="00AF18EF"/>
    <w:rsid w:val="00AF4874"/>
    <w:rsid w:val="00B01629"/>
    <w:rsid w:val="00B01A83"/>
    <w:rsid w:val="00B028C1"/>
    <w:rsid w:val="00B043A5"/>
    <w:rsid w:val="00B061CA"/>
    <w:rsid w:val="00B06C94"/>
    <w:rsid w:val="00B106F7"/>
    <w:rsid w:val="00B112AC"/>
    <w:rsid w:val="00B12323"/>
    <w:rsid w:val="00B136C1"/>
    <w:rsid w:val="00B13F77"/>
    <w:rsid w:val="00B14758"/>
    <w:rsid w:val="00B14CEF"/>
    <w:rsid w:val="00B1707C"/>
    <w:rsid w:val="00B17701"/>
    <w:rsid w:val="00B21522"/>
    <w:rsid w:val="00B22761"/>
    <w:rsid w:val="00B23804"/>
    <w:rsid w:val="00B2436B"/>
    <w:rsid w:val="00B252F7"/>
    <w:rsid w:val="00B27AA2"/>
    <w:rsid w:val="00B3132F"/>
    <w:rsid w:val="00B3141F"/>
    <w:rsid w:val="00B360C9"/>
    <w:rsid w:val="00B36F56"/>
    <w:rsid w:val="00B40E56"/>
    <w:rsid w:val="00B4229F"/>
    <w:rsid w:val="00B425D8"/>
    <w:rsid w:val="00B429BB"/>
    <w:rsid w:val="00B44775"/>
    <w:rsid w:val="00B45F5F"/>
    <w:rsid w:val="00B46E6F"/>
    <w:rsid w:val="00B46F02"/>
    <w:rsid w:val="00B52B2C"/>
    <w:rsid w:val="00B52EE6"/>
    <w:rsid w:val="00B5365B"/>
    <w:rsid w:val="00B5576D"/>
    <w:rsid w:val="00B56475"/>
    <w:rsid w:val="00B56C08"/>
    <w:rsid w:val="00B576C8"/>
    <w:rsid w:val="00B617CF"/>
    <w:rsid w:val="00B621AB"/>
    <w:rsid w:val="00B6246C"/>
    <w:rsid w:val="00B63369"/>
    <w:rsid w:val="00B63B23"/>
    <w:rsid w:val="00B64F43"/>
    <w:rsid w:val="00B65351"/>
    <w:rsid w:val="00B6605E"/>
    <w:rsid w:val="00B67180"/>
    <w:rsid w:val="00B67D53"/>
    <w:rsid w:val="00B67FEF"/>
    <w:rsid w:val="00B7099D"/>
    <w:rsid w:val="00B726AA"/>
    <w:rsid w:val="00B72C08"/>
    <w:rsid w:val="00B73022"/>
    <w:rsid w:val="00B74F5B"/>
    <w:rsid w:val="00B75FCB"/>
    <w:rsid w:val="00B76A1F"/>
    <w:rsid w:val="00B77389"/>
    <w:rsid w:val="00B77C2A"/>
    <w:rsid w:val="00B80876"/>
    <w:rsid w:val="00B84773"/>
    <w:rsid w:val="00B855B4"/>
    <w:rsid w:val="00B87BFA"/>
    <w:rsid w:val="00B92FCE"/>
    <w:rsid w:val="00B96B5E"/>
    <w:rsid w:val="00B979BF"/>
    <w:rsid w:val="00BA0F58"/>
    <w:rsid w:val="00BA1C3C"/>
    <w:rsid w:val="00BA3D0E"/>
    <w:rsid w:val="00BA5F33"/>
    <w:rsid w:val="00BA68B3"/>
    <w:rsid w:val="00BA706F"/>
    <w:rsid w:val="00BA741E"/>
    <w:rsid w:val="00BA7762"/>
    <w:rsid w:val="00BA7C7F"/>
    <w:rsid w:val="00BB1653"/>
    <w:rsid w:val="00BB196D"/>
    <w:rsid w:val="00BB1995"/>
    <w:rsid w:val="00BB1F9E"/>
    <w:rsid w:val="00BB5161"/>
    <w:rsid w:val="00BC24DD"/>
    <w:rsid w:val="00BC4166"/>
    <w:rsid w:val="00BC5446"/>
    <w:rsid w:val="00BC5477"/>
    <w:rsid w:val="00BC5BA6"/>
    <w:rsid w:val="00BC768F"/>
    <w:rsid w:val="00BD1DC6"/>
    <w:rsid w:val="00BD3D08"/>
    <w:rsid w:val="00BD66E8"/>
    <w:rsid w:val="00BD6F63"/>
    <w:rsid w:val="00BD718D"/>
    <w:rsid w:val="00BD770E"/>
    <w:rsid w:val="00BE040A"/>
    <w:rsid w:val="00BE0E17"/>
    <w:rsid w:val="00BE155A"/>
    <w:rsid w:val="00BE1AD7"/>
    <w:rsid w:val="00BE3DDA"/>
    <w:rsid w:val="00BE4DEE"/>
    <w:rsid w:val="00BE5455"/>
    <w:rsid w:val="00BE55EB"/>
    <w:rsid w:val="00BE666F"/>
    <w:rsid w:val="00BE78E5"/>
    <w:rsid w:val="00BF4CEC"/>
    <w:rsid w:val="00BF5353"/>
    <w:rsid w:val="00BF64C3"/>
    <w:rsid w:val="00BF6854"/>
    <w:rsid w:val="00C00773"/>
    <w:rsid w:val="00C02387"/>
    <w:rsid w:val="00C02F17"/>
    <w:rsid w:val="00C031A7"/>
    <w:rsid w:val="00C055BD"/>
    <w:rsid w:val="00C058A7"/>
    <w:rsid w:val="00C06B87"/>
    <w:rsid w:val="00C1197C"/>
    <w:rsid w:val="00C124AC"/>
    <w:rsid w:val="00C12B1A"/>
    <w:rsid w:val="00C13676"/>
    <w:rsid w:val="00C16835"/>
    <w:rsid w:val="00C16879"/>
    <w:rsid w:val="00C16917"/>
    <w:rsid w:val="00C17871"/>
    <w:rsid w:val="00C209E5"/>
    <w:rsid w:val="00C24D7F"/>
    <w:rsid w:val="00C25563"/>
    <w:rsid w:val="00C30A58"/>
    <w:rsid w:val="00C33F34"/>
    <w:rsid w:val="00C344FB"/>
    <w:rsid w:val="00C35A60"/>
    <w:rsid w:val="00C361AC"/>
    <w:rsid w:val="00C36AE6"/>
    <w:rsid w:val="00C36BA7"/>
    <w:rsid w:val="00C40F84"/>
    <w:rsid w:val="00C423B6"/>
    <w:rsid w:val="00C43714"/>
    <w:rsid w:val="00C447C6"/>
    <w:rsid w:val="00C46453"/>
    <w:rsid w:val="00C4786F"/>
    <w:rsid w:val="00C47CF1"/>
    <w:rsid w:val="00C50ABE"/>
    <w:rsid w:val="00C50ED1"/>
    <w:rsid w:val="00C50EF3"/>
    <w:rsid w:val="00C515A9"/>
    <w:rsid w:val="00C52800"/>
    <w:rsid w:val="00C5533C"/>
    <w:rsid w:val="00C55669"/>
    <w:rsid w:val="00C57639"/>
    <w:rsid w:val="00C57850"/>
    <w:rsid w:val="00C57FBC"/>
    <w:rsid w:val="00C632E3"/>
    <w:rsid w:val="00C63F6A"/>
    <w:rsid w:val="00C64124"/>
    <w:rsid w:val="00C64BB2"/>
    <w:rsid w:val="00C65689"/>
    <w:rsid w:val="00C660B0"/>
    <w:rsid w:val="00C722A7"/>
    <w:rsid w:val="00C76B29"/>
    <w:rsid w:val="00C77FB5"/>
    <w:rsid w:val="00C80468"/>
    <w:rsid w:val="00C82597"/>
    <w:rsid w:val="00C82B80"/>
    <w:rsid w:val="00C831AF"/>
    <w:rsid w:val="00C84AC6"/>
    <w:rsid w:val="00C85489"/>
    <w:rsid w:val="00C8593D"/>
    <w:rsid w:val="00C861D6"/>
    <w:rsid w:val="00C86A8C"/>
    <w:rsid w:val="00C86EC6"/>
    <w:rsid w:val="00C872B5"/>
    <w:rsid w:val="00C922BA"/>
    <w:rsid w:val="00C923D9"/>
    <w:rsid w:val="00C93056"/>
    <w:rsid w:val="00C9643C"/>
    <w:rsid w:val="00CA0650"/>
    <w:rsid w:val="00CA3AF2"/>
    <w:rsid w:val="00CA4380"/>
    <w:rsid w:val="00CA7A59"/>
    <w:rsid w:val="00CB104A"/>
    <w:rsid w:val="00CB120A"/>
    <w:rsid w:val="00CB23DE"/>
    <w:rsid w:val="00CB2652"/>
    <w:rsid w:val="00CB2A38"/>
    <w:rsid w:val="00CB2B4C"/>
    <w:rsid w:val="00CB3B3D"/>
    <w:rsid w:val="00CB417E"/>
    <w:rsid w:val="00CB4217"/>
    <w:rsid w:val="00CB727E"/>
    <w:rsid w:val="00CB76D4"/>
    <w:rsid w:val="00CC1810"/>
    <w:rsid w:val="00CC1AD4"/>
    <w:rsid w:val="00CC22AF"/>
    <w:rsid w:val="00CC36CF"/>
    <w:rsid w:val="00CC4517"/>
    <w:rsid w:val="00CC483A"/>
    <w:rsid w:val="00CC58C5"/>
    <w:rsid w:val="00CC72F2"/>
    <w:rsid w:val="00CD2993"/>
    <w:rsid w:val="00CD299A"/>
    <w:rsid w:val="00CD3721"/>
    <w:rsid w:val="00CD4BA9"/>
    <w:rsid w:val="00CD6004"/>
    <w:rsid w:val="00CD7C10"/>
    <w:rsid w:val="00CE185F"/>
    <w:rsid w:val="00CE2486"/>
    <w:rsid w:val="00CE4D05"/>
    <w:rsid w:val="00CE5971"/>
    <w:rsid w:val="00CE5F50"/>
    <w:rsid w:val="00CE68C0"/>
    <w:rsid w:val="00CF5002"/>
    <w:rsid w:val="00CF5A8D"/>
    <w:rsid w:val="00CF60B5"/>
    <w:rsid w:val="00CF62EE"/>
    <w:rsid w:val="00D027CE"/>
    <w:rsid w:val="00D02953"/>
    <w:rsid w:val="00D039EA"/>
    <w:rsid w:val="00D03CF0"/>
    <w:rsid w:val="00D045D1"/>
    <w:rsid w:val="00D04B24"/>
    <w:rsid w:val="00D04C25"/>
    <w:rsid w:val="00D051AF"/>
    <w:rsid w:val="00D05905"/>
    <w:rsid w:val="00D05B0A"/>
    <w:rsid w:val="00D06280"/>
    <w:rsid w:val="00D07055"/>
    <w:rsid w:val="00D111DD"/>
    <w:rsid w:val="00D125CB"/>
    <w:rsid w:val="00D12756"/>
    <w:rsid w:val="00D127AA"/>
    <w:rsid w:val="00D132CA"/>
    <w:rsid w:val="00D13BA1"/>
    <w:rsid w:val="00D15B12"/>
    <w:rsid w:val="00D15FD9"/>
    <w:rsid w:val="00D1639A"/>
    <w:rsid w:val="00D16762"/>
    <w:rsid w:val="00D242D1"/>
    <w:rsid w:val="00D24634"/>
    <w:rsid w:val="00D2525D"/>
    <w:rsid w:val="00D2545E"/>
    <w:rsid w:val="00D25491"/>
    <w:rsid w:val="00D2649E"/>
    <w:rsid w:val="00D26CF0"/>
    <w:rsid w:val="00D30817"/>
    <w:rsid w:val="00D30DA5"/>
    <w:rsid w:val="00D31AE7"/>
    <w:rsid w:val="00D32053"/>
    <w:rsid w:val="00D323E9"/>
    <w:rsid w:val="00D3390D"/>
    <w:rsid w:val="00D3439F"/>
    <w:rsid w:val="00D348FE"/>
    <w:rsid w:val="00D34E1F"/>
    <w:rsid w:val="00D40387"/>
    <w:rsid w:val="00D41B8A"/>
    <w:rsid w:val="00D42109"/>
    <w:rsid w:val="00D42BE0"/>
    <w:rsid w:val="00D42F19"/>
    <w:rsid w:val="00D44E91"/>
    <w:rsid w:val="00D4567B"/>
    <w:rsid w:val="00D45EA5"/>
    <w:rsid w:val="00D47821"/>
    <w:rsid w:val="00D50086"/>
    <w:rsid w:val="00D503D5"/>
    <w:rsid w:val="00D50703"/>
    <w:rsid w:val="00D5099C"/>
    <w:rsid w:val="00D5498B"/>
    <w:rsid w:val="00D55B3B"/>
    <w:rsid w:val="00D5676A"/>
    <w:rsid w:val="00D573D2"/>
    <w:rsid w:val="00D605BC"/>
    <w:rsid w:val="00D61873"/>
    <w:rsid w:val="00D62C01"/>
    <w:rsid w:val="00D62D3E"/>
    <w:rsid w:val="00D647CA"/>
    <w:rsid w:val="00D64FAB"/>
    <w:rsid w:val="00D672E1"/>
    <w:rsid w:val="00D71517"/>
    <w:rsid w:val="00D72220"/>
    <w:rsid w:val="00D747CB"/>
    <w:rsid w:val="00D7482C"/>
    <w:rsid w:val="00D8023A"/>
    <w:rsid w:val="00D814E0"/>
    <w:rsid w:val="00D81B67"/>
    <w:rsid w:val="00D83342"/>
    <w:rsid w:val="00D835FB"/>
    <w:rsid w:val="00D83BE4"/>
    <w:rsid w:val="00D86780"/>
    <w:rsid w:val="00D94069"/>
    <w:rsid w:val="00D94424"/>
    <w:rsid w:val="00D95DD7"/>
    <w:rsid w:val="00D96EED"/>
    <w:rsid w:val="00D97E61"/>
    <w:rsid w:val="00DA02C7"/>
    <w:rsid w:val="00DA130C"/>
    <w:rsid w:val="00DA17EE"/>
    <w:rsid w:val="00DA184B"/>
    <w:rsid w:val="00DA270D"/>
    <w:rsid w:val="00DA3FA5"/>
    <w:rsid w:val="00DA576E"/>
    <w:rsid w:val="00DA7315"/>
    <w:rsid w:val="00DB10A3"/>
    <w:rsid w:val="00DB2D62"/>
    <w:rsid w:val="00DB3631"/>
    <w:rsid w:val="00DB422F"/>
    <w:rsid w:val="00DB44AB"/>
    <w:rsid w:val="00DB4831"/>
    <w:rsid w:val="00DC1599"/>
    <w:rsid w:val="00DC2796"/>
    <w:rsid w:val="00DC432B"/>
    <w:rsid w:val="00DC5804"/>
    <w:rsid w:val="00DC6D68"/>
    <w:rsid w:val="00DD0308"/>
    <w:rsid w:val="00DD07A0"/>
    <w:rsid w:val="00DD1CDB"/>
    <w:rsid w:val="00DD43D2"/>
    <w:rsid w:val="00DD68BD"/>
    <w:rsid w:val="00DE01A1"/>
    <w:rsid w:val="00DE21CC"/>
    <w:rsid w:val="00DE378B"/>
    <w:rsid w:val="00DE46D6"/>
    <w:rsid w:val="00DF00C3"/>
    <w:rsid w:val="00DF1C6E"/>
    <w:rsid w:val="00DF2B4F"/>
    <w:rsid w:val="00DF328C"/>
    <w:rsid w:val="00DF3964"/>
    <w:rsid w:val="00DF3A74"/>
    <w:rsid w:val="00DF648E"/>
    <w:rsid w:val="00DF6A70"/>
    <w:rsid w:val="00DF6AF5"/>
    <w:rsid w:val="00DF7B61"/>
    <w:rsid w:val="00E000B3"/>
    <w:rsid w:val="00E006FC"/>
    <w:rsid w:val="00E01890"/>
    <w:rsid w:val="00E045BA"/>
    <w:rsid w:val="00E04FF0"/>
    <w:rsid w:val="00E060E5"/>
    <w:rsid w:val="00E14653"/>
    <w:rsid w:val="00E1512E"/>
    <w:rsid w:val="00E15B83"/>
    <w:rsid w:val="00E16ECB"/>
    <w:rsid w:val="00E17292"/>
    <w:rsid w:val="00E230E7"/>
    <w:rsid w:val="00E240D9"/>
    <w:rsid w:val="00E26991"/>
    <w:rsid w:val="00E273B5"/>
    <w:rsid w:val="00E31C2F"/>
    <w:rsid w:val="00E3272D"/>
    <w:rsid w:val="00E32999"/>
    <w:rsid w:val="00E32B04"/>
    <w:rsid w:val="00E35220"/>
    <w:rsid w:val="00E36AD6"/>
    <w:rsid w:val="00E40C66"/>
    <w:rsid w:val="00E41997"/>
    <w:rsid w:val="00E41DF3"/>
    <w:rsid w:val="00E4273D"/>
    <w:rsid w:val="00E42C88"/>
    <w:rsid w:val="00E5003C"/>
    <w:rsid w:val="00E508D5"/>
    <w:rsid w:val="00E50B24"/>
    <w:rsid w:val="00E52DDE"/>
    <w:rsid w:val="00E53C63"/>
    <w:rsid w:val="00E5616A"/>
    <w:rsid w:val="00E57C93"/>
    <w:rsid w:val="00E57DFF"/>
    <w:rsid w:val="00E6106B"/>
    <w:rsid w:val="00E65710"/>
    <w:rsid w:val="00E65C3D"/>
    <w:rsid w:val="00E66C71"/>
    <w:rsid w:val="00E702AE"/>
    <w:rsid w:val="00E71782"/>
    <w:rsid w:val="00E71FB1"/>
    <w:rsid w:val="00E741C0"/>
    <w:rsid w:val="00E75741"/>
    <w:rsid w:val="00E758FC"/>
    <w:rsid w:val="00E76C26"/>
    <w:rsid w:val="00E80913"/>
    <w:rsid w:val="00E80EAA"/>
    <w:rsid w:val="00E8139C"/>
    <w:rsid w:val="00E81545"/>
    <w:rsid w:val="00E82582"/>
    <w:rsid w:val="00E84DB8"/>
    <w:rsid w:val="00E85187"/>
    <w:rsid w:val="00E85F3F"/>
    <w:rsid w:val="00E918FA"/>
    <w:rsid w:val="00E91979"/>
    <w:rsid w:val="00E91CF1"/>
    <w:rsid w:val="00E93B4F"/>
    <w:rsid w:val="00E96C85"/>
    <w:rsid w:val="00E97C13"/>
    <w:rsid w:val="00EA3CA4"/>
    <w:rsid w:val="00EA47E0"/>
    <w:rsid w:val="00EA4821"/>
    <w:rsid w:val="00EA4BB0"/>
    <w:rsid w:val="00EA7D16"/>
    <w:rsid w:val="00EB7A11"/>
    <w:rsid w:val="00EC17FE"/>
    <w:rsid w:val="00EC329C"/>
    <w:rsid w:val="00EC37F5"/>
    <w:rsid w:val="00EC4157"/>
    <w:rsid w:val="00EC42D6"/>
    <w:rsid w:val="00EC48AA"/>
    <w:rsid w:val="00ED1215"/>
    <w:rsid w:val="00ED2231"/>
    <w:rsid w:val="00ED29BE"/>
    <w:rsid w:val="00ED4875"/>
    <w:rsid w:val="00ED4F35"/>
    <w:rsid w:val="00ED5F5C"/>
    <w:rsid w:val="00EE04F4"/>
    <w:rsid w:val="00EE0797"/>
    <w:rsid w:val="00EE11D0"/>
    <w:rsid w:val="00EE45B0"/>
    <w:rsid w:val="00EE521B"/>
    <w:rsid w:val="00EF46A1"/>
    <w:rsid w:val="00EF7576"/>
    <w:rsid w:val="00F00D63"/>
    <w:rsid w:val="00F01F86"/>
    <w:rsid w:val="00F02ED5"/>
    <w:rsid w:val="00F037EC"/>
    <w:rsid w:val="00F03C64"/>
    <w:rsid w:val="00F04AEA"/>
    <w:rsid w:val="00F04F78"/>
    <w:rsid w:val="00F0547D"/>
    <w:rsid w:val="00F05514"/>
    <w:rsid w:val="00F056F3"/>
    <w:rsid w:val="00F05C22"/>
    <w:rsid w:val="00F060BA"/>
    <w:rsid w:val="00F060EC"/>
    <w:rsid w:val="00F06C42"/>
    <w:rsid w:val="00F1441F"/>
    <w:rsid w:val="00F15EE4"/>
    <w:rsid w:val="00F1616E"/>
    <w:rsid w:val="00F26B04"/>
    <w:rsid w:val="00F31E15"/>
    <w:rsid w:val="00F34231"/>
    <w:rsid w:val="00F349D1"/>
    <w:rsid w:val="00F361E9"/>
    <w:rsid w:val="00F3673D"/>
    <w:rsid w:val="00F36AF8"/>
    <w:rsid w:val="00F3750B"/>
    <w:rsid w:val="00F40296"/>
    <w:rsid w:val="00F40F02"/>
    <w:rsid w:val="00F424C0"/>
    <w:rsid w:val="00F44267"/>
    <w:rsid w:val="00F515B6"/>
    <w:rsid w:val="00F527D9"/>
    <w:rsid w:val="00F53D8C"/>
    <w:rsid w:val="00F565CF"/>
    <w:rsid w:val="00F56DF7"/>
    <w:rsid w:val="00F604C5"/>
    <w:rsid w:val="00F60CF0"/>
    <w:rsid w:val="00F62EE0"/>
    <w:rsid w:val="00F64C87"/>
    <w:rsid w:val="00F65056"/>
    <w:rsid w:val="00F656FF"/>
    <w:rsid w:val="00F65EA9"/>
    <w:rsid w:val="00F663D0"/>
    <w:rsid w:val="00F66DAF"/>
    <w:rsid w:val="00F72B81"/>
    <w:rsid w:val="00F75C12"/>
    <w:rsid w:val="00F80474"/>
    <w:rsid w:val="00F82352"/>
    <w:rsid w:val="00F823EE"/>
    <w:rsid w:val="00F82DD4"/>
    <w:rsid w:val="00F84760"/>
    <w:rsid w:val="00F84CC5"/>
    <w:rsid w:val="00F85F80"/>
    <w:rsid w:val="00F905DA"/>
    <w:rsid w:val="00F94CB7"/>
    <w:rsid w:val="00F9534B"/>
    <w:rsid w:val="00F95AED"/>
    <w:rsid w:val="00F95B14"/>
    <w:rsid w:val="00F96AA7"/>
    <w:rsid w:val="00F96F78"/>
    <w:rsid w:val="00FA17E9"/>
    <w:rsid w:val="00FA23B9"/>
    <w:rsid w:val="00FA37A8"/>
    <w:rsid w:val="00FA6661"/>
    <w:rsid w:val="00FA7E8D"/>
    <w:rsid w:val="00FB075A"/>
    <w:rsid w:val="00FB0BFB"/>
    <w:rsid w:val="00FB1044"/>
    <w:rsid w:val="00FB31C4"/>
    <w:rsid w:val="00FB32AF"/>
    <w:rsid w:val="00FB3F0D"/>
    <w:rsid w:val="00FB5976"/>
    <w:rsid w:val="00FB6984"/>
    <w:rsid w:val="00FC112F"/>
    <w:rsid w:val="00FC32C9"/>
    <w:rsid w:val="00FC3B06"/>
    <w:rsid w:val="00FC5607"/>
    <w:rsid w:val="00FC66C1"/>
    <w:rsid w:val="00FC7F6F"/>
    <w:rsid w:val="00FD0375"/>
    <w:rsid w:val="00FD229A"/>
    <w:rsid w:val="00FD4DB6"/>
    <w:rsid w:val="00FE0556"/>
    <w:rsid w:val="00FE1915"/>
    <w:rsid w:val="00FE1A60"/>
    <w:rsid w:val="00FE4E6F"/>
    <w:rsid w:val="00FE5505"/>
    <w:rsid w:val="00FE5987"/>
    <w:rsid w:val="00FE5AF7"/>
    <w:rsid w:val="00FE6888"/>
    <w:rsid w:val="00FE6D12"/>
    <w:rsid w:val="00FE6F9F"/>
    <w:rsid w:val="00FE7FE7"/>
    <w:rsid w:val="00FF3A89"/>
    <w:rsid w:val="00FF4428"/>
    <w:rsid w:val="00F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648D0"/>
  <w15:docId w15:val="{BDCDCA82-EBF3-437C-B18C-B933D2444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635A54" w:themeColor="text1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C4166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rsid w:val="00E41997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FFFFFF" w:themeColor="background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B01A83"/>
    <w:pPr>
      <w:keepNext/>
      <w:keepLines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B01A83"/>
    <w:pPr>
      <w:keepNext/>
      <w:keepLines/>
      <w:outlineLvl w:val="2"/>
    </w:pPr>
    <w:rPr>
      <w:rFonts w:asciiTheme="majorHAnsi" w:eastAsiaTheme="majorEastAsia" w:hAnsiTheme="majorHAnsi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8277A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9A8B7D" w:themeColor="text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C5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7F32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28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E827A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SK header"/>
    <w:basedOn w:val="Normal"/>
    <w:link w:val="HeaderChar"/>
    <w:uiPriority w:val="99"/>
    <w:unhideWhenUsed/>
    <w:qFormat/>
    <w:rsid w:val="00681F0F"/>
    <w:pPr>
      <w:tabs>
        <w:tab w:val="center" w:pos="4513"/>
        <w:tab w:val="right" w:pos="9026"/>
      </w:tabs>
    </w:pPr>
    <w:rPr>
      <w:b/>
      <w:color w:val="FF6600" w:themeColor="background2"/>
      <w:sz w:val="26"/>
    </w:rPr>
  </w:style>
  <w:style w:type="character" w:customStyle="1" w:styleId="HeaderChar">
    <w:name w:val="Header Char"/>
    <w:aliases w:val="GSK header Char"/>
    <w:basedOn w:val="DefaultParagraphFont"/>
    <w:link w:val="Header"/>
    <w:uiPriority w:val="99"/>
    <w:rsid w:val="00681F0F"/>
    <w:rPr>
      <w:b/>
      <w:color w:val="FF6600" w:themeColor="background2"/>
      <w:sz w:val="26"/>
    </w:rPr>
  </w:style>
  <w:style w:type="paragraph" w:styleId="Footer">
    <w:name w:val="footer"/>
    <w:basedOn w:val="Normal"/>
    <w:link w:val="FooterChar"/>
    <w:uiPriority w:val="99"/>
    <w:unhideWhenUsed/>
    <w:rsid w:val="00F905D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05DA"/>
  </w:style>
  <w:style w:type="paragraph" w:styleId="BalloonText">
    <w:name w:val="Balloon Text"/>
    <w:basedOn w:val="Normal"/>
    <w:link w:val="BalloonTextChar"/>
    <w:uiPriority w:val="99"/>
    <w:semiHidden/>
    <w:unhideWhenUsed/>
    <w:rsid w:val="003204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4F1"/>
    <w:rPr>
      <w:rFonts w:ascii="Tahoma" w:hAnsi="Tahoma" w:cs="Tahoma"/>
      <w:sz w:val="16"/>
      <w:szCs w:val="16"/>
    </w:rPr>
  </w:style>
  <w:style w:type="paragraph" w:customStyle="1" w:styleId="GSKcovertitle">
    <w:name w:val="GSK cover title"/>
    <w:basedOn w:val="Normal"/>
    <w:qFormat/>
    <w:rsid w:val="008E2C2E"/>
    <w:pPr>
      <w:spacing w:line="640" w:lineRule="exact"/>
    </w:pPr>
    <w:rPr>
      <w:b/>
      <w:color w:val="FF6600" w:themeColor="background2"/>
      <w:sz w:val="64"/>
      <w:szCs w:val="64"/>
    </w:rPr>
  </w:style>
  <w:style w:type="paragraph" w:customStyle="1" w:styleId="GSKdatecover">
    <w:name w:val="GSK date_cover"/>
    <w:basedOn w:val="Normal"/>
    <w:qFormat/>
    <w:rsid w:val="007F3982"/>
    <w:pPr>
      <w:spacing w:line="640" w:lineRule="exact"/>
    </w:pPr>
    <w:rPr>
      <w:b/>
      <w:sz w:val="64"/>
      <w:szCs w:val="64"/>
    </w:rPr>
  </w:style>
  <w:style w:type="paragraph" w:customStyle="1" w:styleId="GSKstrictlyconfidentialcover">
    <w:name w:val="GSK strictly confidential_cover"/>
    <w:basedOn w:val="Normal"/>
    <w:qFormat/>
    <w:rsid w:val="008E2C2E"/>
    <w:pPr>
      <w:spacing w:line="640" w:lineRule="exact"/>
    </w:pPr>
    <w:rPr>
      <w:b/>
      <w:color w:val="9A8B7D" w:themeColor="text2"/>
      <w:sz w:val="64"/>
      <w:szCs w:val="64"/>
    </w:rPr>
  </w:style>
  <w:style w:type="paragraph" w:customStyle="1" w:styleId="GSKdisclaimer">
    <w:name w:val="GSK disclaimer"/>
    <w:basedOn w:val="Normal"/>
    <w:qFormat/>
    <w:rsid w:val="008E2C2E"/>
    <w:rPr>
      <w:color w:val="FF6600" w:themeColor="background2"/>
      <w:sz w:val="24"/>
      <w:szCs w:val="24"/>
    </w:rPr>
  </w:style>
  <w:style w:type="paragraph" w:customStyle="1" w:styleId="GSKfooter">
    <w:name w:val="GSK footer"/>
    <w:basedOn w:val="Footer"/>
    <w:qFormat/>
    <w:rsid w:val="007F3982"/>
    <w:pPr>
      <w:tabs>
        <w:tab w:val="clear" w:pos="4513"/>
        <w:tab w:val="clear" w:pos="9026"/>
        <w:tab w:val="right" w:pos="10206"/>
      </w:tabs>
    </w:pPr>
    <w:rPr>
      <w:noProof/>
      <w:sz w:val="15"/>
      <w:szCs w:val="15"/>
    </w:rPr>
  </w:style>
  <w:style w:type="paragraph" w:customStyle="1" w:styleId="GSKbodytext">
    <w:name w:val="GSK body text"/>
    <w:basedOn w:val="Normal"/>
    <w:qFormat/>
    <w:rsid w:val="0071352E"/>
    <w:pPr>
      <w:contextualSpacing/>
    </w:pPr>
  </w:style>
  <w:style w:type="numbering" w:customStyle="1" w:styleId="Style1">
    <w:name w:val="Style1"/>
    <w:uiPriority w:val="99"/>
    <w:rsid w:val="00737A17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37A17"/>
    <w:pPr>
      <w:ind w:left="720"/>
      <w:contextualSpacing/>
    </w:pPr>
  </w:style>
  <w:style w:type="numbering" w:customStyle="1" w:styleId="GSKBulletedListstyle">
    <w:name w:val="GSK Bulleted List style"/>
    <w:uiPriority w:val="99"/>
    <w:rsid w:val="00737A17"/>
    <w:pPr>
      <w:numPr>
        <w:numId w:val="2"/>
      </w:numPr>
    </w:pPr>
  </w:style>
  <w:style w:type="paragraph" w:customStyle="1" w:styleId="GSKbullettabforlevels">
    <w:name w:val="GSK bullet_tab for levels"/>
    <w:basedOn w:val="ListParagraph"/>
    <w:qFormat/>
    <w:rsid w:val="008D6497"/>
    <w:pPr>
      <w:numPr>
        <w:numId w:val="3"/>
      </w:numPr>
      <w:spacing w:after="60"/>
    </w:pPr>
  </w:style>
  <w:style w:type="paragraph" w:customStyle="1" w:styleId="Addressdetails">
    <w:name w:val="Address details"/>
    <w:basedOn w:val="Normal"/>
    <w:uiPriority w:val="99"/>
    <w:rsid w:val="00484B63"/>
    <w:pPr>
      <w:suppressAutoHyphens/>
      <w:autoSpaceDE w:val="0"/>
      <w:autoSpaceDN w:val="0"/>
      <w:adjustRightInd w:val="0"/>
      <w:spacing w:line="180" w:lineRule="atLeast"/>
      <w:textAlignment w:val="center"/>
    </w:pPr>
    <w:rPr>
      <w:rFonts w:ascii="Berthold Akzidenz Grotesk" w:hAnsi="Berthold Akzidenz Grotesk" w:cs="Berthold Akzidenz Grotesk"/>
      <w:color w:val="72635C"/>
      <w:spacing w:val="-1"/>
      <w:sz w:val="15"/>
      <w:szCs w:val="15"/>
    </w:rPr>
  </w:style>
  <w:style w:type="paragraph" w:customStyle="1" w:styleId="GSKheading">
    <w:name w:val="GSK heading"/>
    <w:basedOn w:val="Heading1"/>
    <w:qFormat/>
    <w:rsid w:val="005921CE"/>
  </w:style>
  <w:style w:type="table" w:customStyle="1" w:styleId="LightList1">
    <w:name w:val="Light List1"/>
    <w:basedOn w:val="TableNormal"/>
    <w:uiPriority w:val="61"/>
    <w:rsid w:val="00A305D4"/>
    <w:pPr>
      <w:spacing w:after="0" w:line="240" w:lineRule="auto"/>
    </w:pPr>
    <w:tblPr>
      <w:tblStyleRowBandSize w:val="1"/>
      <w:tblStyleColBandSize w:val="1"/>
      <w:tblBorders>
        <w:top w:val="single" w:sz="4" w:space="0" w:color="FF6600" w:themeColor="background2"/>
        <w:left w:val="single" w:sz="4" w:space="0" w:color="FF6600" w:themeColor="background2"/>
        <w:bottom w:val="single" w:sz="4" w:space="0" w:color="FF6600" w:themeColor="background2"/>
        <w:right w:val="single" w:sz="4" w:space="0" w:color="FF6600" w:themeColor="background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35A54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35A54" w:themeColor="text1"/>
          <w:left w:val="single" w:sz="8" w:space="0" w:color="635A54" w:themeColor="text1"/>
          <w:bottom w:val="single" w:sz="8" w:space="0" w:color="635A54" w:themeColor="text1"/>
          <w:right w:val="single" w:sz="8" w:space="0" w:color="635A54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35A54" w:themeColor="text1"/>
          <w:left w:val="single" w:sz="8" w:space="0" w:color="635A54" w:themeColor="text1"/>
          <w:bottom w:val="single" w:sz="8" w:space="0" w:color="635A54" w:themeColor="text1"/>
          <w:right w:val="single" w:sz="8" w:space="0" w:color="635A54" w:themeColor="text1"/>
        </w:tcBorders>
      </w:tcPr>
    </w:tblStylePr>
    <w:tblStylePr w:type="band1Horz">
      <w:tblPr/>
      <w:tcPr>
        <w:tcBorders>
          <w:top w:val="single" w:sz="8" w:space="0" w:color="635A54" w:themeColor="text1"/>
          <w:left w:val="single" w:sz="8" w:space="0" w:color="635A54" w:themeColor="text1"/>
          <w:bottom w:val="single" w:sz="8" w:space="0" w:color="635A54" w:themeColor="text1"/>
          <w:right w:val="single" w:sz="8" w:space="0" w:color="635A54" w:themeColor="text1"/>
        </w:tcBorders>
      </w:tcPr>
    </w:tblStylePr>
  </w:style>
  <w:style w:type="table" w:styleId="TableGrid">
    <w:name w:val="Table Grid"/>
    <w:basedOn w:val="TableNormal"/>
    <w:uiPriority w:val="59"/>
    <w:rsid w:val="00521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A305D4"/>
    <w:pPr>
      <w:spacing w:after="0" w:line="240" w:lineRule="auto"/>
    </w:pPr>
    <w:rPr>
      <w:color w:val="4A433F" w:themeColor="text1" w:themeShade="BF"/>
    </w:rPr>
    <w:tblPr>
      <w:tblStyleRowBandSize w:val="1"/>
      <w:tblStyleColBandSize w:val="1"/>
      <w:tblBorders>
        <w:top w:val="single" w:sz="8" w:space="0" w:color="635A54" w:themeColor="text1"/>
        <w:bottom w:val="single" w:sz="8" w:space="0" w:color="635A54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35A54" w:themeColor="text1"/>
          <w:left w:val="nil"/>
          <w:bottom w:val="single" w:sz="8" w:space="0" w:color="635A54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35A54" w:themeColor="text1"/>
          <w:left w:val="nil"/>
          <w:bottom w:val="single" w:sz="8" w:space="0" w:color="635A54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D5D3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D5D3" w:themeFill="text1" w:themeFillTint="3F"/>
      </w:tcPr>
    </w:tblStylePr>
  </w:style>
  <w:style w:type="paragraph" w:customStyle="1" w:styleId="Style2">
    <w:name w:val="Style2"/>
    <w:basedOn w:val="Normal"/>
    <w:rsid w:val="003C0B8D"/>
  </w:style>
  <w:style w:type="paragraph" w:customStyle="1" w:styleId="GSKsubheading">
    <w:name w:val="GSK subheading"/>
    <w:basedOn w:val="Heading2"/>
    <w:qFormat/>
    <w:rsid w:val="005921CE"/>
    <w:pPr>
      <w:contextualSpacing/>
    </w:pPr>
  </w:style>
  <w:style w:type="table" w:styleId="LightList-Accent4">
    <w:name w:val="Light List Accent 4"/>
    <w:basedOn w:val="TableNormal"/>
    <w:uiPriority w:val="61"/>
    <w:rsid w:val="00816D4C"/>
    <w:pPr>
      <w:spacing w:after="0" w:line="240" w:lineRule="auto"/>
    </w:pPr>
    <w:tblPr>
      <w:tblStyleRowBandSize w:val="1"/>
      <w:tblStyleColBandSize w:val="1"/>
      <w:tblBorders>
        <w:top w:val="single" w:sz="8" w:space="0" w:color="00B6C9" w:themeColor="accent4"/>
        <w:left w:val="single" w:sz="8" w:space="0" w:color="00B6C9" w:themeColor="accent4"/>
        <w:bottom w:val="single" w:sz="8" w:space="0" w:color="00B6C9" w:themeColor="accent4"/>
        <w:right w:val="single" w:sz="8" w:space="0" w:color="00B6C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6C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6C9" w:themeColor="accent4"/>
          <w:left w:val="single" w:sz="8" w:space="0" w:color="00B6C9" w:themeColor="accent4"/>
          <w:bottom w:val="single" w:sz="8" w:space="0" w:color="00B6C9" w:themeColor="accent4"/>
          <w:right w:val="single" w:sz="8" w:space="0" w:color="00B6C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6C9" w:themeColor="accent4"/>
          <w:left w:val="single" w:sz="8" w:space="0" w:color="00B6C9" w:themeColor="accent4"/>
          <w:bottom w:val="single" w:sz="8" w:space="0" w:color="00B6C9" w:themeColor="accent4"/>
          <w:right w:val="single" w:sz="8" w:space="0" w:color="00B6C9" w:themeColor="accent4"/>
        </w:tcBorders>
      </w:tcPr>
    </w:tblStylePr>
    <w:tblStylePr w:type="band1Horz">
      <w:tblPr/>
      <w:tcPr>
        <w:tcBorders>
          <w:top w:val="single" w:sz="8" w:space="0" w:color="00B6C9" w:themeColor="accent4"/>
          <w:left w:val="single" w:sz="8" w:space="0" w:color="00B6C9" w:themeColor="accent4"/>
          <w:bottom w:val="single" w:sz="8" w:space="0" w:color="00B6C9" w:themeColor="accent4"/>
          <w:right w:val="single" w:sz="8" w:space="0" w:color="00B6C9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7482C"/>
    <w:pPr>
      <w:spacing w:after="0" w:line="240" w:lineRule="auto"/>
    </w:pPr>
    <w:tblPr>
      <w:tblStyleRowBandSize w:val="1"/>
      <w:tblStyleColBandSize w:val="1"/>
      <w:tblBorders>
        <w:top w:val="single" w:sz="8" w:space="0" w:color="BE0077" w:themeColor="accent5"/>
        <w:left w:val="single" w:sz="8" w:space="0" w:color="BE0077" w:themeColor="accent5"/>
        <w:bottom w:val="single" w:sz="8" w:space="0" w:color="BE0077" w:themeColor="accent5"/>
        <w:right w:val="single" w:sz="8" w:space="0" w:color="BE0077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E007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E0077" w:themeColor="accent5"/>
          <w:left w:val="single" w:sz="8" w:space="0" w:color="BE0077" w:themeColor="accent5"/>
          <w:bottom w:val="single" w:sz="8" w:space="0" w:color="BE0077" w:themeColor="accent5"/>
          <w:right w:val="single" w:sz="8" w:space="0" w:color="BE007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E0077" w:themeColor="accent5"/>
          <w:left w:val="single" w:sz="8" w:space="0" w:color="BE0077" w:themeColor="accent5"/>
          <w:bottom w:val="single" w:sz="8" w:space="0" w:color="BE0077" w:themeColor="accent5"/>
          <w:right w:val="single" w:sz="8" w:space="0" w:color="BE0077" w:themeColor="accent5"/>
        </w:tcBorders>
      </w:tcPr>
    </w:tblStylePr>
    <w:tblStylePr w:type="band1Horz">
      <w:tblPr/>
      <w:tcPr>
        <w:tcBorders>
          <w:top w:val="single" w:sz="8" w:space="0" w:color="BE0077" w:themeColor="accent5"/>
          <w:left w:val="single" w:sz="8" w:space="0" w:color="BE0077" w:themeColor="accent5"/>
          <w:bottom w:val="single" w:sz="8" w:space="0" w:color="BE0077" w:themeColor="accent5"/>
          <w:right w:val="single" w:sz="8" w:space="0" w:color="BE007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7482C"/>
    <w:pPr>
      <w:spacing w:after="0" w:line="240" w:lineRule="auto"/>
    </w:pPr>
    <w:tblPr>
      <w:tblStyleRowBandSize w:val="1"/>
      <w:tblStyleColBandSize w:val="1"/>
      <w:tblBorders>
        <w:insideH w:val="single" w:sz="4" w:space="0" w:color="635A54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A832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A8322" w:themeColor="accent6"/>
          <w:left w:val="single" w:sz="8" w:space="0" w:color="4A8322" w:themeColor="accent6"/>
          <w:bottom w:val="single" w:sz="8" w:space="0" w:color="4A8322" w:themeColor="accent6"/>
          <w:right w:val="single" w:sz="8" w:space="0" w:color="4A832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jc w:val="left"/>
      </w:pPr>
      <w:tblPr/>
      <w:tcPr>
        <w:tcBorders>
          <w:top w:val="nil"/>
          <w:left w:val="nil"/>
          <w:bottom w:val="nil"/>
          <w:right w:val="nil"/>
          <w:insideH w:val="single" w:sz="4" w:space="0" w:color="635A54" w:themeColor="text1"/>
          <w:insideV w:val="nil"/>
          <w:tl2br w:val="nil"/>
          <w:tr2bl w:val="nil"/>
        </w:tcBorders>
        <w:vAlign w:val="center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single" w:sz="4" w:space="0" w:color="635A54" w:themeColor="text1"/>
          <w:insideV w:val="nil"/>
          <w:tl2br w:val="nil"/>
          <w:tr2bl w:val="nil"/>
        </w:tcBorders>
      </w:tcPr>
    </w:tblStylePr>
  </w:style>
  <w:style w:type="table" w:styleId="ColorfulShading-Accent6">
    <w:name w:val="Colorful Shading Accent 6"/>
    <w:basedOn w:val="TableNormal"/>
    <w:uiPriority w:val="71"/>
    <w:rsid w:val="005B74F3"/>
    <w:pPr>
      <w:spacing w:after="0" w:line="240" w:lineRule="auto"/>
    </w:pPr>
    <w:tblPr>
      <w:tblStyleRowBandSize w:val="1"/>
      <w:tblStyleColBandSize w:val="1"/>
      <w:tblBorders>
        <w:top w:val="single" w:sz="24" w:space="0" w:color="BE0077" w:themeColor="accent5"/>
        <w:left w:val="single" w:sz="4" w:space="0" w:color="4A8322" w:themeColor="accent6"/>
        <w:bottom w:val="single" w:sz="4" w:space="0" w:color="4A8322" w:themeColor="accent6"/>
        <w:right w:val="single" w:sz="4" w:space="0" w:color="4A832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8E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E007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E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E14" w:themeColor="accent6" w:themeShade="99"/>
          <w:insideV w:val="nil"/>
        </w:tcBorders>
        <w:shd w:val="clear" w:color="auto" w:fill="2C4E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E14" w:themeFill="accent6" w:themeFillShade="99"/>
      </w:tcPr>
    </w:tblStylePr>
    <w:tblStylePr w:type="band1Vert">
      <w:tblPr/>
      <w:tcPr>
        <w:shd w:val="clear" w:color="auto" w:fill="B2E291" w:themeFill="accent6" w:themeFillTint="66"/>
      </w:tcPr>
    </w:tblStylePr>
    <w:tblStylePr w:type="band1Horz">
      <w:tblPr/>
      <w:tcPr>
        <w:shd w:val="clear" w:color="auto" w:fill="A0DB76" w:themeFill="accent6" w:themeFillTint="7F"/>
      </w:tcPr>
    </w:tblStylePr>
    <w:tblStylePr w:type="neCell">
      <w:rPr>
        <w:color w:val="635A54" w:themeColor="text1"/>
      </w:rPr>
    </w:tblStylePr>
    <w:tblStylePr w:type="nwCell">
      <w:rPr>
        <w:color w:val="635A54" w:themeColor="text1"/>
      </w:rPr>
    </w:tblStylePr>
  </w:style>
  <w:style w:type="table" w:styleId="LightShading-Accent6">
    <w:name w:val="Light Shading Accent 6"/>
    <w:basedOn w:val="TableNormal"/>
    <w:uiPriority w:val="60"/>
    <w:rsid w:val="00D7482C"/>
    <w:pPr>
      <w:spacing w:after="0" w:line="240" w:lineRule="auto"/>
    </w:pPr>
    <w:rPr>
      <w:color w:val="376119" w:themeColor="accent6" w:themeShade="BF"/>
    </w:rPr>
    <w:tblPr>
      <w:tblStyleRowBandSize w:val="1"/>
      <w:tblStyleColBandSize w:val="1"/>
      <w:tblBorders>
        <w:top w:val="single" w:sz="8" w:space="0" w:color="4A8322" w:themeColor="accent6"/>
        <w:bottom w:val="single" w:sz="8" w:space="0" w:color="4A832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8322" w:themeColor="accent6"/>
          <w:left w:val="nil"/>
          <w:bottom w:val="single" w:sz="8" w:space="0" w:color="4A832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8322" w:themeColor="accent6"/>
          <w:left w:val="nil"/>
          <w:bottom w:val="single" w:sz="8" w:space="0" w:color="4A832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EDB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EDBB" w:themeFill="accent6" w:themeFillTint="3F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E41997"/>
    <w:rPr>
      <w:rFonts w:asciiTheme="majorHAnsi" w:eastAsiaTheme="majorEastAsia" w:hAnsiTheme="majorHAnsi" w:cstheme="majorBidi"/>
      <w:b/>
      <w:bCs/>
      <w:color w:val="FFFFFF" w:themeColor="background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01A83"/>
    <w:rPr>
      <w:rFonts w:asciiTheme="majorHAnsi" w:eastAsiaTheme="majorEastAsia" w:hAnsiTheme="majorHAnsi" w:cstheme="majorBidi"/>
      <w:b/>
      <w:bCs/>
      <w:color w:val="635A54" w:themeColor="text1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1A83"/>
    <w:rPr>
      <w:rFonts w:asciiTheme="majorHAnsi" w:eastAsiaTheme="majorEastAsia" w:hAnsiTheme="majorHAnsi" w:cstheme="majorBidi"/>
      <w:bCs/>
      <w:color w:val="635A54" w:themeColor="text1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7A6"/>
    <w:rPr>
      <w:rFonts w:asciiTheme="majorHAnsi" w:eastAsiaTheme="majorEastAsia" w:hAnsiTheme="majorHAnsi" w:cstheme="majorBidi"/>
      <w:bCs/>
      <w:iCs/>
      <w:color w:val="9A8B7D" w:themeColor="text2"/>
    </w:rPr>
  </w:style>
  <w:style w:type="table" w:customStyle="1" w:styleId="LightList-Accent11">
    <w:name w:val="Light List - Accent 11"/>
    <w:basedOn w:val="TableNormal"/>
    <w:uiPriority w:val="61"/>
    <w:rsid w:val="00E91CF1"/>
    <w:pPr>
      <w:spacing w:after="0" w:line="240" w:lineRule="auto"/>
    </w:pPr>
    <w:tblPr>
      <w:tblStyleRowBandSize w:val="1"/>
      <w:tblStyleColBandSize w:val="1"/>
      <w:tblBorders>
        <w:top w:val="single" w:sz="8" w:space="0" w:color="FF6600" w:themeColor="accent1"/>
        <w:left w:val="single" w:sz="8" w:space="0" w:color="FF6600" w:themeColor="accent1"/>
        <w:bottom w:val="single" w:sz="8" w:space="0" w:color="FF6600" w:themeColor="accent1"/>
        <w:right w:val="single" w:sz="8" w:space="0" w:color="FF66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6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</w:tcBorders>
      </w:tcPr>
    </w:tblStylePr>
    <w:tblStylePr w:type="band1Horz">
      <w:tblPr/>
      <w:tcPr>
        <w:tc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4B24E2"/>
    <w:pPr>
      <w:spacing w:after="0" w:line="240" w:lineRule="auto"/>
    </w:pPr>
    <w:tblPr>
      <w:tblStyleRowBandSize w:val="1"/>
      <w:tblStyleColBandSize w:val="1"/>
      <w:tblBorders>
        <w:top w:val="single" w:sz="8" w:space="0" w:color="FF6600" w:themeColor="accent1"/>
        <w:left w:val="single" w:sz="8" w:space="0" w:color="FF6600" w:themeColor="accent1"/>
        <w:bottom w:val="single" w:sz="8" w:space="0" w:color="FF6600" w:themeColor="accent1"/>
        <w:right w:val="single" w:sz="8" w:space="0" w:color="FF6600" w:themeColor="accent1"/>
        <w:insideH w:val="single" w:sz="8" w:space="0" w:color="FF6600" w:themeColor="accent1"/>
        <w:insideV w:val="single" w:sz="8" w:space="0" w:color="FF660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6600" w:themeColor="accent1"/>
          <w:left w:val="single" w:sz="8" w:space="0" w:color="FF6600" w:themeColor="accent1"/>
          <w:bottom w:val="single" w:sz="18" w:space="0" w:color="FF6600" w:themeColor="accent1"/>
          <w:right w:val="single" w:sz="8" w:space="0" w:color="FF6600" w:themeColor="accent1"/>
          <w:insideH w:val="nil"/>
          <w:insideV w:val="single" w:sz="8" w:space="0" w:color="FF6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  <w:insideH w:val="nil"/>
          <w:insideV w:val="single" w:sz="8" w:space="0" w:color="FF6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</w:tcBorders>
      </w:tcPr>
    </w:tblStylePr>
    <w:tblStylePr w:type="band1Vert">
      <w:tblPr/>
      <w:tcPr>
        <w:tc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</w:tcBorders>
        <w:shd w:val="clear" w:color="auto" w:fill="FFD9C0" w:themeFill="accent1" w:themeFillTint="3F"/>
      </w:tcPr>
    </w:tblStylePr>
    <w:tblStylePr w:type="band1Horz">
      <w:tblPr/>
      <w:tcPr>
        <w:tc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  <w:insideV w:val="single" w:sz="8" w:space="0" w:color="FF6600" w:themeColor="accent1"/>
        </w:tcBorders>
        <w:shd w:val="clear" w:color="auto" w:fill="FFD9C0" w:themeFill="accent1" w:themeFillTint="3F"/>
      </w:tcPr>
    </w:tblStylePr>
    <w:tblStylePr w:type="band2Horz">
      <w:tblPr/>
      <w:tcPr>
        <w:tc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  <w:insideV w:val="single" w:sz="8" w:space="0" w:color="FF6600" w:themeColor="accent1"/>
        </w:tcBorders>
      </w:tcPr>
    </w:tblStylePr>
  </w:style>
  <w:style w:type="table" w:styleId="LightGrid-Accent6">
    <w:name w:val="Light Grid Accent 6"/>
    <w:basedOn w:val="TableNormal"/>
    <w:uiPriority w:val="62"/>
    <w:rsid w:val="00B21522"/>
    <w:pPr>
      <w:spacing w:after="0" w:line="240" w:lineRule="auto"/>
    </w:pPr>
    <w:tblPr>
      <w:tblStyleRowBandSize w:val="1"/>
      <w:tblStyleColBandSize w:val="1"/>
      <w:tblBorders>
        <w:top w:val="single" w:sz="8" w:space="0" w:color="4A8322" w:themeColor="accent6"/>
        <w:left w:val="single" w:sz="8" w:space="0" w:color="4A8322" w:themeColor="accent6"/>
        <w:bottom w:val="single" w:sz="8" w:space="0" w:color="4A8322" w:themeColor="accent6"/>
        <w:right w:val="single" w:sz="8" w:space="0" w:color="4A8322" w:themeColor="accent6"/>
        <w:insideH w:val="single" w:sz="8" w:space="0" w:color="4A8322" w:themeColor="accent6"/>
        <w:insideV w:val="single" w:sz="8" w:space="0" w:color="4A832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A8322" w:themeColor="accent6"/>
          <w:left w:val="single" w:sz="8" w:space="0" w:color="4A8322" w:themeColor="accent6"/>
          <w:bottom w:val="single" w:sz="18" w:space="0" w:color="4A8322" w:themeColor="accent6"/>
          <w:right w:val="single" w:sz="8" w:space="0" w:color="4A8322" w:themeColor="accent6"/>
          <w:insideH w:val="nil"/>
          <w:insideV w:val="single" w:sz="8" w:space="0" w:color="4A832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A8322" w:themeColor="accent6"/>
          <w:left w:val="single" w:sz="8" w:space="0" w:color="4A8322" w:themeColor="accent6"/>
          <w:bottom w:val="single" w:sz="8" w:space="0" w:color="4A8322" w:themeColor="accent6"/>
          <w:right w:val="single" w:sz="8" w:space="0" w:color="4A8322" w:themeColor="accent6"/>
          <w:insideH w:val="nil"/>
          <w:insideV w:val="single" w:sz="8" w:space="0" w:color="4A832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A8322" w:themeColor="accent6"/>
          <w:left w:val="single" w:sz="8" w:space="0" w:color="4A8322" w:themeColor="accent6"/>
          <w:bottom w:val="single" w:sz="8" w:space="0" w:color="4A8322" w:themeColor="accent6"/>
          <w:right w:val="single" w:sz="8" w:space="0" w:color="4A8322" w:themeColor="accent6"/>
        </w:tcBorders>
      </w:tcPr>
    </w:tblStylePr>
    <w:tblStylePr w:type="band1Vert">
      <w:tblPr/>
      <w:tcPr>
        <w:tcBorders>
          <w:top w:val="single" w:sz="8" w:space="0" w:color="4A8322" w:themeColor="accent6"/>
          <w:left w:val="single" w:sz="8" w:space="0" w:color="4A8322" w:themeColor="accent6"/>
          <w:bottom w:val="single" w:sz="8" w:space="0" w:color="4A8322" w:themeColor="accent6"/>
          <w:right w:val="single" w:sz="8" w:space="0" w:color="4A8322" w:themeColor="accent6"/>
        </w:tcBorders>
        <w:shd w:val="clear" w:color="auto" w:fill="CFEDBB" w:themeFill="accent6" w:themeFillTint="3F"/>
      </w:tcPr>
    </w:tblStylePr>
    <w:tblStylePr w:type="band1Horz">
      <w:tblPr/>
      <w:tcPr>
        <w:tcBorders>
          <w:top w:val="single" w:sz="8" w:space="0" w:color="4A8322" w:themeColor="accent6"/>
          <w:left w:val="single" w:sz="8" w:space="0" w:color="4A8322" w:themeColor="accent6"/>
          <w:bottom w:val="single" w:sz="8" w:space="0" w:color="4A8322" w:themeColor="accent6"/>
          <w:right w:val="single" w:sz="8" w:space="0" w:color="4A8322" w:themeColor="accent6"/>
          <w:insideV w:val="single" w:sz="8" w:space="0" w:color="4A8322" w:themeColor="accent6"/>
        </w:tcBorders>
        <w:shd w:val="clear" w:color="auto" w:fill="CFEDBB" w:themeFill="accent6" w:themeFillTint="3F"/>
      </w:tcPr>
    </w:tblStylePr>
    <w:tblStylePr w:type="band2Horz">
      <w:tblPr/>
      <w:tcPr>
        <w:tcBorders>
          <w:top w:val="single" w:sz="8" w:space="0" w:color="4A8322" w:themeColor="accent6"/>
          <w:left w:val="single" w:sz="8" w:space="0" w:color="4A8322" w:themeColor="accent6"/>
          <w:bottom w:val="single" w:sz="8" w:space="0" w:color="4A8322" w:themeColor="accent6"/>
          <w:right w:val="single" w:sz="8" w:space="0" w:color="4A8322" w:themeColor="accent6"/>
          <w:insideV w:val="single" w:sz="8" w:space="0" w:color="4A8322" w:themeColor="accent6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6E1914"/>
    <w:pPr>
      <w:spacing w:after="0" w:line="240" w:lineRule="auto"/>
    </w:pPr>
    <w:rPr>
      <w:color w:val="BF4C00" w:themeColor="accent1" w:themeShade="BF"/>
    </w:rPr>
    <w:tblPr>
      <w:tblStyleRowBandSize w:val="1"/>
      <w:tblStyleColBandSize w:val="1"/>
      <w:tblBorders>
        <w:top w:val="single" w:sz="8" w:space="0" w:color="FF6600" w:themeColor="accent1"/>
        <w:bottom w:val="single" w:sz="8" w:space="0" w:color="FF66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6600" w:themeColor="accent1"/>
          <w:left w:val="nil"/>
          <w:bottom w:val="single" w:sz="8" w:space="0" w:color="FF6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6600" w:themeColor="accent1"/>
          <w:left w:val="nil"/>
          <w:bottom w:val="single" w:sz="8" w:space="0" w:color="FF6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C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9C0" w:themeFill="accent1" w:themeFillTint="3F"/>
      </w:tcPr>
    </w:tblStylePr>
  </w:style>
  <w:style w:type="paragraph" w:customStyle="1" w:styleId="GSKimagecaption">
    <w:name w:val="GSK image caption"/>
    <w:basedOn w:val="Normal"/>
    <w:qFormat/>
    <w:rsid w:val="00627305"/>
    <w:pPr>
      <w:spacing w:before="100"/>
    </w:pPr>
    <w:rPr>
      <w:color w:val="FF6600" w:themeColor="accent1"/>
      <w:sz w:val="16"/>
    </w:rPr>
  </w:style>
  <w:style w:type="table" w:customStyle="1" w:styleId="GSKtablestyle">
    <w:name w:val="GSK table style"/>
    <w:basedOn w:val="TableGrid"/>
    <w:uiPriority w:val="99"/>
    <w:rsid w:val="00FE5505"/>
    <w:tblPr>
      <w:tblStyleRowBandSize w:val="1"/>
      <w:tblCellMar>
        <w:top w:w="57" w:type="dxa"/>
        <w:bottom w:w="57" w:type="dxa"/>
      </w:tblCellMar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/>
        <w:color w:val="FFFFFF" w:themeColor="background1"/>
        <w:sz w:val="20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FF6600" w:themeFill="background2"/>
        <w:vAlign w:val="top"/>
      </w:tcPr>
    </w:tblStylePr>
    <w:tblStylePr w:type="band1Horz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color w:val="635A54" w:themeColor="text1"/>
        <w:sz w:val="20"/>
      </w:rPr>
      <w:tblPr/>
      <w:tcPr>
        <w:tcBorders>
          <w:top w:val="nil"/>
          <w:left w:val="nil"/>
          <w:bottom w:val="single" w:sz="4" w:space="0" w:color="635A54" w:themeColor="text1"/>
          <w:right w:val="nil"/>
          <w:insideV w:val="nil"/>
        </w:tcBorders>
        <w:vAlign w:val="top"/>
      </w:tcPr>
    </w:tblStylePr>
    <w:tblStylePr w:type="band2Horz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color w:val="635A54" w:themeColor="text1"/>
        <w:sz w:val="20"/>
      </w:rPr>
      <w:tblPr/>
      <w:tcPr>
        <w:tcBorders>
          <w:top w:val="nil"/>
          <w:left w:val="nil"/>
          <w:bottom w:val="single" w:sz="4" w:space="0" w:color="635A54" w:themeColor="text1"/>
          <w:right w:val="nil"/>
          <w:insideH w:val="nil"/>
          <w:insideV w:val="nil"/>
          <w:tl2br w:val="nil"/>
          <w:tr2bl w:val="nil"/>
        </w:tcBorders>
        <w:vAlign w:val="top"/>
      </w:tcPr>
    </w:tblStylePr>
  </w:style>
  <w:style w:type="paragraph" w:customStyle="1" w:styleId="GSKagendaheader">
    <w:name w:val="GSK agenda header"/>
    <w:basedOn w:val="Normal"/>
    <w:rsid w:val="002E6356"/>
    <w:rPr>
      <w:rFonts w:ascii="Arial" w:hAnsi="Arial"/>
      <w:b/>
      <w:color w:val="FF6600" w:themeColor="background2"/>
    </w:rPr>
  </w:style>
  <w:style w:type="character" w:styleId="CommentReference">
    <w:name w:val="annotation reference"/>
    <w:basedOn w:val="DefaultParagraphFont"/>
    <w:unhideWhenUsed/>
    <w:rsid w:val="00B0162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01629"/>
  </w:style>
  <w:style w:type="character" w:customStyle="1" w:styleId="CommentTextChar">
    <w:name w:val="Comment Text Char"/>
    <w:basedOn w:val="DefaultParagraphFont"/>
    <w:link w:val="CommentText"/>
    <w:rsid w:val="00B0162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16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1629"/>
    <w:rPr>
      <w:b/>
      <w:bCs/>
    </w:rPr>
  </w:style>
  <w:style w:type="character" w:styleId="Hyperlink">
    <w:name w:val="Hyperlink"/>
    <w:basedOn w:val="DefaultParagraphFont"/>
    <w:uiPriority w:val="99"/>
    <w:unhideWhenUsed/>
    <w:rsid w:val="00E5616A"/>
    <w:rPr>
      <w:color w:val="FF6600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5616A"/>
    <w:rPr>
      <w:color w:val="9A8B7D" w:themeColor="followedHyperlink"/>
      <w:u w:val="single"/>
    </w:rPr>
  </w:style>
  <w:style w:type="paragraph" w:styleId="Revision">
    <w:name w:val="Revision"/>
    <w:hidden/>
    <w:uiPriority w:val="99"/>
    <w:semiHidden/>
    <w:rsid w:val="00F72B81"/>
    <w:pPr>
      <w:spacing w:after="0" w:line="240" w:lineRule="auto"/>
    </w:pPr>
  </w:style>
  <w:style w:type="table" w:styleId="LightList-Accent3">
    <w:name w:val="Light List Accent 3"/>
    <w:basedOn w:val="TableNormal"/>
    <w:uiPriority w:val="61"/>
    <w:rsid w:val="00EE04F4"/>
    <w:pPr>
      <w:spacing w:after="0" w:line="240" w:lineRule="auto"/>
    </w:pPr>
    <w:tblPr>
      <w:tblStyleRowBandSize w:val="1"/>
      <w:tblStyleColBandSize w:val="1"/>
      <w:tblBorders>
        <w:top w:val="single" w:sz="8" w:space="0" w:color="9A8B7D" w:themeColor="accent3"/>
        <w:left w:val="single" w:sz="8" w:space="0" w:color="9A8B7D" w:themeColor="accent3"/>
        <w:bottom w:val="single" w:sz="8" w:space="0" w:color="9A8B7D" w:themeColor="accent3"/>
        <w:right w:val="single" w:sz="8" w:space="0" w:color="9A8B7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8B7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8B7D" w:themeColor="accent3"/>
          <w:left w:val="single" w:sz="8" w:space="0" w:color="9A8B7D" w:themeColor="accent3"/>
          <w:bottom w:val="single" w:sz="8" w:space="0" w:color="9A8B7D" w:themeColor="accent3"/>
          <w:right w:val="single" w:sz="8" w:space="0" w:color="9A8B7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8B7D" w:themeColor="accent3"/>
          <w:left w:val="single" w:sz="8" w:space="0" w:color="9A8B7D" w:themeColor="accent3"/>
          <w:bottom w:val="single" w:sz="8" w:space="0" w:color="9A8B7D" w:themeColor="accent3"/>
          <w:right w:val="single" w:sz="8" w:space="0" w:color="9A8B7D" w:themeColor="accent3"/>
        </w:tcBorders>
      </w:tcPr>
    </w:tblStylePr>
    <w:tblStylePr w:type="band1Horz">
      <w:tblPr/>
      <w:tcPr>
        <w:tcBorders>
          <w:top w:val="single" w:sz="8" w:space="0" w:color="9A8B7D" w:themeColor="accent3"/>
          <w:left w:val="single" w:sz="8" w:space="0" w:color="9A8B7D" w:themeColor="accent3"/>
          <w:bottom w:val="single" w:sz="8" w:space="0" w:color="9A8B7D" w:themeColor="accent3"/>
          <w:right w:val="single" w:sz="8" w:space="0" w:color="9A8B7D" w:themeColor="accent3"/>
        </w:tcBorders>
      </w:tcPr>
    </w:tblStylePr>
  </w:style>
  <w:style w:type="paragraph" w:customStyle="1" w:styleId="SubeadingWarmGray">
    <w:name w:val="Subeading Warm Gray"/>
    <w:basedOn w:val="Heading5"/>
    <w:rsid w:val="00211C5F"/>
    <w:pPr>
      <w:keepLines w:val="0"/>
      <w:spacing w:before="0" w:after="120" w:line="264" w:lineRule="atLeast"/>
    </w:pPr>
    <w:rPr>
      <w:rFonts w:ascii="Arial" w:eastAsia="MS Mincho" w:hAnsi="Arial" w:cs="Times New Roman"/>
      <w:b/>
      <w:color w:val="9A8B7D"/>
      <w:spacing w:val="-4"/>
      <w:kern w:val="32"/>
      <w:sz w:val="18"/>
      <w:szCs w:val="16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C5F"/>
    <w:rPr>
      <w:rFonts w:asciiTheme="majorHAnsi" w:eastAsiaTheme="majorEastAsia" w:hAnsiTheme="majorHAnsi" w:cstheme="majorBidi"/>
      <w:color w:val="7F320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288F"/>
    <w:rPr>
      <w:rFonts w:asciiTheme="majorHAnsi" w:eastAsiaTheme="majorEastAsia" w:hAnsiTheme="majorHAnsi" w:cstheme="majorBidi"/>
      <w:color w:val="8E827A" w:themeColor="text1" w:themeTint="BF"/>
    </w:rPr>
  </w:style>
  <w:style w:type="paragraph" w:styleId="NoSpacing">
    <w:name w:val="No Spacing"/>
    <w:uiPriority w:val="1"/>
    <w:qFormat/>
    <w:rsid w:val="00646D2E"/>
    <w:pPr>
      <w:spacing w:after="0" w:line="240" w:lineRule="auto"/>
    </w:pPr>
    <w:rPr>
      <w:rFonts w:eastAsiaTheme="minorEastAsia"/>
      <w:color w:val="auto"/>
      <w:sz w:val="22"/>
      <w:szCs w:val="22"/>
      <w:lang w:val="en-US" w:eastAsia="zh-CN"/>
    </w:rPr>
  </w:style>
  <w:style w:type="paragraph" w:customStyle="1" w:styleId="wordsection1">
    <w:name w:val="wordsection1"/>
    <w:basedOn w:val="Normal"/>
    <w:uiPriority w:val="99"/>
    <w:rsid w:val="00EC17FE"/>
    <w:rPr>
      <w:rFonts w:ascii="Times New Roman" w:hAnsi="Times New Roman" w:cs="Times New Roman"/>
      <w:color w:val="auto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65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652"/>
  </w:style>
  <w:style w:type="character" w:styleId="FootnoteReference">
    <w:name w:val="footnote reference"/>
    <w:basedOn w:val="DefaultParagraphFont"/>
    <w:uiPriority w:val="99"/>
    <w:semiHidden/>
    <w:unhideWhenUsed/>
    <w:rsid w:val="00492652"/>
    <w:rPr>
      <w:vertAlign w:val="superscript"/>
    </w:rPr>
  </w:style>
  <w:style w:type="paragraph" w:styleId="BodyText">
    <w:name w:val="Body Text"/>
    <w:basedOn w:val="Normal"/>
    <w:link w:val="BodyTextChar"/>
    <w:rsid w:val="00D242D1"/>
    <w:pPr>
      <w:spacing w:before="120" w:after="120" w:line="276" w:lineRule="auto"/>
      <w:ind w:left="720"/>
      <w:jc w:val="both"/>
    </w:pPr>
    <w:rPr>
      <w:rFonts w:ascii="Calibri" w:eastAsiaTheme="minorEastAsia" w:hAnsi="Calibri" w:cs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rsid w:val="00D242D1"/>
    <w:rPr>
      <w:rFonts w:ascii="Calibri" w:eastAsiaTheme="minorEastAsia" w:hAnsi="Calibri" w:cs="Times New Roman"/>
      <w:color w:val="auto"/>
      <w:szCs w:val="24"/>
    </w:rPr>
  </w:style>
  <w:style w:type="paragraph" w:customStyle="1" w:styleId="Bodycopy">
    <w:name w:val="Body copy"/>
    <w:qFormat/>
    <w:rsid w:val="00672E21"/>
    <w:pPr>
      <w:spacing w:after="0" w:line="240" w:lineRule="auto"/>
    </w:pPr>
    <w:rPr>
      <w:rFonts w:cstheme="minorHAnsi"/>
      <w:szCs w:val="52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98066">
          <w:marLeft w:val="288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2857">
          <w:marLeft w:val="288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5026">
          <w:marLeft w:val="288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7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8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2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3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4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4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3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70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99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58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6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1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9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8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50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86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59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40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4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1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6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79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5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9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81447">
          <w:marLeft w:val="288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3153">
          <w:marLeft w:val="288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567">
          <w:marLeft w:val="288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75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681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291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44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303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446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79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2722">
          <w:marLeft w:val="1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94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77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7300">
          <w:marLeft w:val="1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40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434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918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0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7465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31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9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8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9514">
          <w:marLeft w:val="1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105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877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6694">
          <w:marLeft w:val="1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933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74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591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8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473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35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674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8241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172">
          <w:marLeft w:val="288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2864">
          <w:marLeft w:val="288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81214">
          <w:marLeft w:val="288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40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92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4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6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32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0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26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89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8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9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40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78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2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3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80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5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1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3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0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0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20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68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78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317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6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65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6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0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20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4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59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76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3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99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62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9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7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5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1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44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47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2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1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5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19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9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71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87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6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88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5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9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18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892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oi.tpo@gsk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i.tpo@gsk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ksingh\Desktop\GSK%20Simplified%20Standards%20template%20with%20instructions%20-%2015%20July%202014.dotx" TargetMode="External"/></Relationships>
</file>

<file path=word/theme/theme1.xml><?xml version="1.0" encoding="utf-8"?>
<a:theme xmlns:a="http://schemas.openxmlformats.org/drawingml/2006/main" name="Office Theme">
  <a:themeElements>
    <a:clrScheme name="GSK Colour palette">
      <a:dk1>
        <a:srgbClr val="635A54"/>
      </a:dk1>
      <a:lt1>
        <a:srgbClr val="FFFFFF"/>
      </a:lt1>
      <a:dk2>
        <a:srgbClr val="9A8B7D"/>
      </a:dk2>
      <a:lt2>
        <a:srgbClr val="FF6600"/>
      </a:lt2>
      <a:accent1>
        <a:srgbClr val="FF6600"/>
      </a:accent1>
      <a:accent2>
        <a:srgbClr val="635A54"/>
      </a:accent2>
      <a:accent3>
        <a:srgbClr val="9A8B7D"/>
      </a:accent3>
      <a:accent4>
        <a:srgbClr val="00B6C9"/>
      </a:accent4>
      <a:accent5>
        <a:srgbClr val="BE0077"/>
      </a:accent5>
      <a:accent6>
        <a:srgbClr val="4A8322"/>
      </a:accent6>
      <a:hlink>
        <a:srgbClr val="FF6600"/>
      </a:hlink>
      <a:folHlink>
        <a:srgbClr val="9A8B7D"/>
      </a:folHlink>
    </a:clrScheme>
    <a:fontScheme name="GS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6350"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a77bb4fd-dd38-46b2-bb0e-44e4b822450e" xsi:nil="true"/>
    <PublishingStartDate xmlns="a77bb4fd-dd38-46b2-bb0e-44e4b822450e" xsi:nil="true"/>
    <About xmlns="a77bb4fd-dd38-46b2-bb0e-44e4b822450e" xsi:nil="true"/>
    <SharedWithUsers xmlns="bea41b87-9a7a-4861-b5f5-5a3de8ad46e4">
      <UserInfo>
        <DisplayName>Everyone except external users</DisplayName>
        <AccountId>10</AccountId>
        <AccountType/>
      </UserInfo>
      <UserInfo>
        <DisplayName>Lauri Opar</DisplayName>
        <AccountId>153</AccountId>
        <AccountType/>
      </UserInfo>
      <UserInfo>
        <DisplayName>Natsuko Suwaki</DisplayName>
        <AccountId>43</AccountId>
        <AccountType/>
      </UserInfo>
    </SharedWithUsers>
    <lcf76f155ced4ddcb4097134ff3c332f xmlns="a77bb4fd-dd38-46b2-bb0e-44e4b822450e">
      <Terms xmlns="http://schemas.microsoft.com/office/infopath/2007/PartnerControls"/>
    </lcf76f155ced4ddcb4097134ff3c332f>
    <TaxCatchAll xmlns="bea41b87-9a7a-4861-b5f5-5a3de8ad46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69840D1E831849A7FA6F99C0244333" ma:contentTypeVersion="30" ma:contentTypeDescription="Create a new document." ma:contentTypeScope="" ma:versionID="526a2040a39e8abc5b068e8148d23bb5">
  <xsd:schema xmlns:xsd="http://www.w3.org/2001/XMLSchema" xmlns:xs="http://www.w3.org/2001/XMLSchema" xmlns:p="http://schemas.microsoft.com/office/2006/metadata/properties" xmlns:ns2="a77bb4fd-dd38-46b2-bb0e-44e4b822450e" xmlns:ns3="bea41b87-9a7a-4861-b5f5-5a3de8ad46e4" targetNamespace="http://schemas.microsoft.com/office/2006/metadata/properties" ma:root="true" ma:fieldsID="89239c9196d8157bc9c8ccc7241cab8e" ns2:_="" ns3:_="">
    <xsd:import namespace="a77bb4fd-dd38-46b2-bb0e-44e4b822450e"/>
    <xsd:import namespace="bea41b87-9a7a-4861-b5f5-5a3de8ad46e4"/>
    <xsd:element name="properties">
      <xsd:complexType>
        <xsd:sequence>
          <xsd:element name="documentManagement">
            <xsd:complexType>
              <xsd:all>
                <xsd:element ref="ns2:PublishingStartDate" minOccurs="0"/>
                <xsd:element ref="ns2:PublishingExpirationDate" minOccurs="0"/>
                <xsd:element ref="ns2:About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bb4fd-dd38-46b2-bb0e-44e4b822450e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format="DateTime" ma:internalName="PublishingStartDate" ma:readOnly="fals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format="DateTime" ma:internalName="PublishingExpirationDate" ma:readOnly="false">
      <xsd:simpleType>
        <xsd:restriction base="dms:Unknown"/>
      </xsd:simpleType>
    </xsd:element>
    <xsd:element name="About" ma:index="7" nillable="true" ma:displayName="About" ma:internalName="About" ma:readOnly="fals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451d461-d530-465a-81eb-73ef42a83d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1b87-9a7a-4861-b5f5-5a3de8ad46e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acd1378-b800-49c7-82a2-d9e19cd04fb2}" ma:internalName="TaxCatchAll" ma:showField="CatchAllData" ma:web="bea41b87-9a7a-4861-b5f5-5a3de8ad46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B7628C-FA34-4C8D-9138-07B276F9349E}">
  <ds:schemaRefs>
    <ds:schemaRef ds:uri="http://schemas.microsoft.com/office/2006/metadata/properties"/>
    <ds:schemaRef ds:uri="http://schemas.microsoft.com/office/infopath/2007/PartnerControls"/>
    <ds:schemaRef ds:uri="a77bb4fd-dd38-46b2-bb0e-44e4b822450e"/>
    <ds:schemaRef ds:uri="bea41b87-9a7a-4861-b5f5-5a3de8ad46e4"/>
  </ds:schemaRefs>
</ds:datastoreItem>
</file>

<file path=customXml/itemProps2.xml><?xml version="1.0" encoding="utf-8"?>
<ds:datastoreItem xmlns:ds="http://schemas.openxmlformats.org/officeDocument/2006/customXml" ds:itemID="{C8831D55-F03B-427A-B5DA-B6316F00B2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C91D6B-F352-4188-BB41-B4530007CF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758F85-6E5C-4B53-BF7E-804C7A8EA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bb4fd-dd38-46b2-bb0e-44e4b822450e"/>
    <ds:schemaRef ds:uri="bea41b87-9a7a-4861-b5f5-5a3de8ad46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ea66b2b-af80-48b6-873b-d341d3035cfa}" enabled="1" method="Standard" siteId="{63982aff-fb6c-4c22-973b-70e4acfb63e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GSK Simplified Standards template with instructions - 15 July 2014</Template>
  <TotalTime>4</TotalTime>
  <Pages>6</Pages>
  <Words>2247</Words>
  <Characters>12810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TPO11 - Conflicts of Interest Declaration Form V3.0 high risk ENG 170420</vt:lpstr>
    </vt:vector>
  </TitlesOfParts>
  <Company>GlaxoSmithKline</Company>
  <LinksUpToDate>false</LinksUpToDate>
  <CharactersWithSpaces>15027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TPO11 - Conflicts of Interest Declaration Form V4.0 High Risk Italian 080618</dc:title>
  <dc:creator>naksingh</dc:creator>
  <cp:keywords/>
  <dc:description/>
  <cp:lastModifiedBy>Antonella Iermano</cp:lastModifiedBy>
  <cp:revision>7</cp:revision>
  <cp:lastPrinted>2015-02-09T15:49:00Z</cp:lastPrinted>
  <dcterms:created xsi:type="dcterms:W3CDTF">2018-05-11T12:46:00Z</dcterms:created>
  <dcterms:modified xsi:type="dcterms:W3CDTF">2025-11-06T13:30:00Z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0x0101008469840D1E831849A7FA6F99C0244333</vt:lpwstr>
  </property>
  <property fmtid="{D5CDD505-2E9C-101B-9397-08002B2CF9AE}" pid="3" name="_dlc_DocIdItemGuid">
    <vt:lpwstr>ab3363ad-ae69-4932-9071-61b21f62b1c4</vt:lpwstr>
  </property>
  <property fmtid="{D5CDD505-2E9C-101B-9397-08002B2CF9AE}" pid="4" name="SD_DocumentLanguage">
    <vt:lpwstr>en-GB</vt:lpwstr>
  </property>
  <property fmtid="{D5CDD505-2E9C-101B-9397-08002B2CF9AE}" pid="5" name="sdDocumentDate">
    <vt:lpwstr>42009</vt:lpwstr>
  </property>
  <property fmtid="{D5CDD505-2E9C-101B-9397-08002B2CF9AE}" pid="6" name="Client">
    <vt:lpwstr>PERSONAL</vt:lpwstr>
  </property>
  <property fmtid="{D5CDD505-2E9C-101B-9397-08002B2CF9AE}" pid="7" name="Matter">
    <vt:lpwstr>SMITHAD</vt:lpwstr>
  </property>
  <property fmtid="{D5CDD505-2E9C-101B-9397-08002B2CF9AE}" pid="8" name="cpClientMatter">
    <vt:lpwstr>PERSONAL-SMITHAD</vt:lpwstr>
  </property>
  <property fmtid="{D5CDD505-2E9C-101B-9397-08002B2CF9AE}" pid="9" name="cpDocRef">
    <vt:lpwstr>CO:32749166.1</vt:lpwstr>
  </property>
  <property fmtid="{D5CDD505-2E9C-101B-9397-08002B2CF9AE}" pid="10" name="cpCombinedRef">
    <vt:lpwstr>PERSONAL-SMITHAD CO:32749166.1</vt:lpwstr>
  </property>
  <property fmtid="{D5CDD505-2E9C-101B-9397-08002B2CF9AE}" pid="11" name="Order">
    <vt:r8>413800</vt:r8>
  </property>
  <property fmtid="{D5CDD505-2E9C-101B-9397-08002B2CF9AE}" pid="12" name="CoP meeting date">
    <vt:lpwstr/>
  </property>
  <property fmtid="{D5CDD505-2E9C-101B-9397-08002B2CF9AE}" pid="13" name="vti_imgdate">
    <vt:lpwstr/>
  </property>
  <property fmtid="{D5CDD505-2E9C-101B-9397-08002B2CF9AE}" pid="14" name="wic_System_Copyright">
    <vt:lpwstr/>
  </property>
  <property fmtid="{D5CDD505-2E9C-101B-9397-08002B2CF9AE}" pid="15" name="_ExtendedDescription">
    <vt:lpwstr/>
  </property>
  <property fmtid="{D5CDD505-2E9C-101B-9397-08002B2CF9AE}" pid="16" name="MSIP_Label_bea66b2b-af80-48b6-873b-d341d3035cfa_Enabled">
    <vt:lpwstr>true</vt:lpwstr>
  </property>
  <property fmtid="{D5CDD505-2E9C-101B-9397-08002B2CF9AE}" pid="17" name="MSIP_Label_bea66b2b-af80-48b6-873b-d341d3035cfa_SetDate">
    <vt:lpwstr>2024-12-05T15:48:15Z</vt:lpwstr>
  </property>
  <property fmtid="{D5CDD505-2E9C-101B-9397-08002B2CF9AE}" pid="18" name="MSIP_Label_bea66b2b-af80-48b6-873b-d341d3035cfa_Method">
    <vt:lpwstr>Standard</vt:lpwstr>
  </property>
  <property fmtid="{D5CDD505-2E9C-101B-9397-08002B2CF9AE}" pid="19" name="MSIP_Label_bea66b2b-af80-48b6-873b-d341d3035cfa_Name">
    <vt:lpwstr>Proprietary</vt:lpwstr>
  </property>
  <property fmtid="{D5CDD505-2E9C-101B-9397-08002B2CF9AE}" pid="20" name="MSIP_Label_bea66b2b-af80-48b6-873b-d341d3035cfa_SiteId">
    <vt:lpwstr>63982aff-fb6c-4c22-973b-70e4acfb63e6</vt:lpwstr>
  </property>
  <property fmtid="{D5CDD505-2E9C-101B-9397-08002B2CF9AE}" pid="21" name="MSIP_Label_bea66b2b-af80-48b6-873b-d341d3035cfa_ActionId">
    <vt:lpwstr>180bf599-d034-478f-8d61-f60b44fb7d45</vt:lpwstr>
  </property>
  <property fmtid="{D5CDD505-2E9C-101B-9397-08002B2CF9AE}" pid="22" name="MSIP_Label_bea66b2b-af80-48b6-873b-d341d3035cfa_ContentBits">
    <vt:lpwstr>0</vt:lpwstr>
  </property>
</Properties>
</file>